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4BA" w:rsidRDefault="00F35948">
      <w:pPr>
        <w:widowControl w:val="0"/>
        <w:tabs>
          <w:tab w:val="left" w:pos="8931"/>
        </w:tabs>
        <w:spacing w:after="0" w:line="360" w:lineRule="auto"/>
        <w:contextualSpacing/>
        <w:jc w:val="center"/>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МИНИСТЕРСТВО ОБРАЗОВАНИЯ И МОЛОДЕЖНОЙ ПОЛИТИКИ</w:t>
      </w:r>
    </w:p>
    <w:p w:rsidR="003724BA" w:rsidRDefault="00F35948">
      <w:pPr>
        <w:widowControl w:val="0"/>
        <w:tabs>
          <w:tab w:val="left" w:pos="8931"/>
        </w:tabs>
        <w:spacing w:after="0" w:line="360" w:lineRule="auto"/>
        <w:contextualSpacing/>
        <w:jc w:val="center"/>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СВЕРДЛОВСКОЙ ОБЛАСТИ</w:t>
      </w:r>
    </w:p>
    <w:p w:rsidR="003724BA" w:rsidRDefault="00F35948">
      <w:pPr>
        <w:widowControl w:val="0"/>
        <w:tabs>
          <w:tab w:val="left" w:pos="8931"/>
        </w:tabs>
        <w:spacing w:after="0" w:line="360" w:lineRule="auto"/>
        <w:contextualSpacing/>
        <w:jc w:val="center"/>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ГАПОУ СО «Красноуфимский аграрный колледж»</w:t>
      </w:r>
    </w:p>
    <w:p w:rsidR="003724BA" w:rsidRDefault="003724BA">
      <w:pPr>
        <w:widowControl w:val="0"/>
        <w:tabs>
          <w:tab w:val="left" w:pos="8931"/>
        </w:tabs>
        <w:spacing w:after="0" w:line="360" w:lineRule="auto"/>
        <w:jc w:val="center"/>
        <w:rPr>
          <w:rFonts w:ascii="Times New Roman" w:hAnsi="Times New Roman" w:cs="Times New Roman"/>
          <w:sz w:val="24"/>
          <w:szCs w:val="24"/>
          <w:lang w:eastAsia="ru-RU"/>
        </w:rPr>
      </w:pPr>
    </w:p>
    <w:tbl>
      <w:tblPr>
        <w:tblW w:w="9831" w:type="dxa"/>
        <w:tblInd w:w="-106" w:type="dxa"/>
        <w:tblLook w:val="01E0" w:firstRow="1" w:lastRow="1" w:firstColumn="1" w:lastColumn="1" w:noHBand="0" w:noVBand="0"/>
      </w:tblPr>
      <w:tblGrid>
        <w:gridCol w:w="3051"/>
        <w:gridCol w:w="3503"/>
        <w:gridCol w:w="3277"/>
      </w:tblGrid>
      <w:tr w:rsidR="003724BA">
        <w:tc>
          <w:tcPr>
            <w:tcW w:w="3051" w:type="dxa"/>
          </w:tcPr>
          <w:p w:rsidR="003724BA" w:rsidRDefault="00F35948">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r>
              <w:rPr>
                <w:rFonts w:ascii="Times New Roman" w:hAnsi="Times New Roman" w:cs="Courier New"/>
                <w:sz w:val="24"/>
                <w:szCs w:val="24"/>
                <w:lang w:eastAsia="ru-RU"/>
              </w:rPr>
              <w:t xml:space="preserve">РАССМОТРЕНО: Цикловой комиссией </w:t>
            </w:r>
          </w:p>
          <w:p w:rsidR="003724BA" w:rsidRDefault="00F35948">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r>
              <w:rPr>
                <w:rFonts w:ascii="Times New Roman" w:hAnsi="Times New Roman" w:cs="Courier New"/>
                <w:sz w:val="24"/>
                <w:szCs w:val="24"/>
                <w:lang w:eastAsia="ru-RU"/>
              </w:rPr>
              <w:t>экономических дисциплин</w:t>
            </w:r>
          </w:p>
          <w:p w:rsidR="003724BA" w:rsidRDefault="00F35948">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r>
              <w:rPr>
                <w:rFonts w:ascii="Times New Roman" w:hAnsi="Times New Roman" w:cs="Courier New"/>
                <w:sz w:val="24"/>
                <w:szCs w:val="24"/>
                <w:lang w:eastAsia="ru-RU"/>
              </w:rPr>
              <w:t>протокол №1</w:t>
            </w: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3724BA" w:rsidRDefault="00F35948">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r>
              <w:rPr>
                <w:rFonts w:ascii="Times New Roman" w:hAnsi="Times New Roman" w:cs="Courier New"/>
                <w:sz w:val="24"/>
                <w:szCs w:val="24"/>
                <w:lang w:eastAsia="ru-RU"/>
              </w:rPr>
              <w:t xml:space="preserve">_______А.В. Попова                         </w:t>
            </w:r>
          </w:p>
          <w:p w:rsidR="003724BA" w:rsidRDefault="00F35948">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16"/>
                <w:szCs w:val="16"/>
                <w:lang w:eastAsia="ru-RU"/>
              </w:rPr>
            </w:pPr>
            <w:r>
              <w:rPr>
                <w:rFonts w:ascii="Times New Roman" w:hAnsi="Times New Roman" w:cs="Courier New"/>
                <w:sz w:val="16"/>
                <w:szCs w:val="16"/>
                <w:lang w:eastAsia="ru-RU"/>
              </w:rPr>
              <w:t xml:space="preserve">   подпись</w:t>
            </w: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3724BA" w:rsidRDefault="005144D8" w:rsidP="005144D8">
            <w:pPr>
              <w:tabs>
                <w:tab w:val="left" w:pos="8931"/>
              </w:tabs>
              <w:spacing w:after="0" w:line="240" w:lineRule="auto"/>
              <w:jc w:val="both"/>
              <w:rPr>
                <w:rStyle w:val="s22"/>
              </w:rPr>
            </w:pPr>
            <w:r>
              <w:rPr>
                <w:rFonts w:ascii="Times New Roman" w:hAnsi="Times New Roman" w:cs="Courier New"/>
                <w:sz w:val="24"/>
                <w:szCs w:val="24"/>
                <w:lang w:eastAsia="ru-RU"/>
              </w:rPr>
              <w:t>«30</w:t>
            </w:r>
            <w:r w:rsidR="00F35948">
              <w:rPr>
                <w:rFonts w:ascii="Times New Roman" w:hAnsi="Times New Roman" w:cs="Courier New"/>
                <w:sz w:val="24"/>
                <w:szCs w:val="24"/>
                <w:lang w:eastAsia="ru-RU"/>
              </w:rPr>
              <w:t xml:space="preserve">» </w:t>
            </w:r>
            <w:r>
              <w:rPr>
                <w:rFonts w:ascii="Times New Roman" w:hAnsi="Times New Roman" w:cs="Courier New"/>
                <w:sz w:val="24"/>
                <w:szCs w:val="24"/>
                <w:lang w:eastAsia="ru-RU"/>
              </w:rPr>
              <w:t>июня 2023</w:t>
            </w:r>
            <w:r w:rsidR="00F35948">
              <w:rPr>
                <w:rFonts w:ascii="Times New Roman" w:hAnsi="Times New Roman" w:cs="Courier New"/>
                <w:sz w:val="24"/>
                <w:szCs w:val="24"/>
                <w:lang w:eastAsia="ru-RU"/>
              </w:rPr>
              <w:t xml:space="preserve"> г.</w:t>
            </w:r>
          </w:p>
        </w:tc>
        <w:tc>
          <w:tcPr>
            <w:tcW w:w="3503" w:type="dxa"/>
          </w:tcPr>
          <w:p w:rsidR="003724BA" w:rsidRDefault="003724BA" w:rsidP="005144D8">
            <w:pPr>
              <w:widowControl w:val="0"/>
              <w:tabs>
                <w:tab w:val="center" w:pos="4304"/>
                <w:tab w:val="left" w:pos="8931"/>
              </w:tabs>
              <w:spacing w:after="0" w:line="240" w:lineRule="auto"/>
              <w:rPr>
                <w:rFonts w:ascii="Times New Roman" w:hAnsi="Times New Roman" w:cs="Times New Roman"/>
                <w:color w:val="000000"/>
                <w:sz w:val="24"/>
                <w:szCs w:val="24"/>
              </w:rPr>
            </w:pPr>
          </w:p>
        </w:tc>
        <w:tc>
          <w:tcPr>
            <w:tcW w:w="3277" w:type="dxa"/>
          </w:tcPr>
          <w:p w:rsidR="003724BA" w:rsidRDefault="00F35948">
            <w:pPr>
              <w:tabs>
                <w:tab w:val="left" w:pos="8931"/>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УТВЕРЖДАЮ:</w:t>
            </w:r>
          </w:p>
          <w:p w:rsidR="003724BA" w:rsidRDefault="00F35948">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w:t>
            </w:r>
          </w:p>
          <w:p w:rsidR="003724BA" w:rsidRDefault="00F35948">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по Учебной работе</w:t>
            </w: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3724BA" w:rsidRDefault="00F35948">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144D8">
              <w:rPr>
                <w:rFonts w:ascii="Times New Roman" w:hAnsi="Times New Roman" w:cs="Times New Roman"/>
                <w:sz w:val="24"/>
                <w:szCs w:val="24"/>
              </w:rPr>
              <w:t>______________</w:t>
            </w:r>
            <w:r>
              <w:rPr>
                <w:rFonts w:ascii="Times New Roman" w:hAnsi="Times New Roman" w:cs="Times New Roman"/>
                <w:sz w:val="24"/>
                <w:szCs w:val="24"/>
              </w:rPr>
              <w:t xml:space="preserve"> </w:t>
            </w:r>
          </w:p>
          <w:p w:rsidR="003724BA" w:rsidRDefault="00F35948">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подпись  </w:t>
            </w: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3724BA" w:rsidRDefault="00F35948">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 </w:t>
            </w:r>
            <w:r w:rsidR="005144D8">
              <w:rPr>
                <w:rFonts w:ascii="Times New Roman" w:hAnsi="Times New Roman" w:cs="Times New Roman"/>
                <w:sz w:val="24"/>
                <w:szCs w:val="24"/>
              </w:rPr>
              <w:t>июня 2023</w:t>
            </w:r>
            <w:r>
              <w:rPr>
                <w:rFonts w:ascii="Times New Roman" w:hAnsi="Times New Roman" w:cs="Times New Roman"/>
                <w:sz w:val="24"/>
                <w:szCs w:val="24"/>
              </w:rPr>
              <w:t xml:space="preserve"> г.</w:t>
            </w:r>
          </w:p>
          <w:p w:rsidR="003724BA" w:rsidRDefault="003724BA">
            <w:pPr>
              <w:widowControl w:val="0"/>
              <w:tabs>
                <w:tab w:val="center" w:pos="4304"/>
                <w:tab w:val="left" w:pos="8931"/>
              </w:tabs>
              <w:spacing w:after="0" w:line="240" w:lineRule="auto"/>
              <w:jc w:val="right"/>
              <w:rPr>
                <w:rFonts w:ascii="Times New Roman" w:hAnsi="Times New Roman" w:cs="Times New Roman"/>
                <w:sz w:val="24"/>
                <w:szCs w:val="24"/>
                <w:lang w:eastAsia="ru-RU"/>
              </w:rPr>
            </w:pPr>
          </w:p>
        </w:tc>
      </w:tr>
    </w:tbl>
    <w:p w:rsidR="003724BA" w:rsidRDefault="003724BA">
      <w:pPr>
        <w:widowControl w:val="0"/>
        <w:tabs>
          <w:tab w:val="left" w:pos="8931"/>
        </w:tabs>
        <w:spacing w:after="0" w:line="240" w:lineRule="auto"/>
        <w:rPr>
          <w:rFonts w:ascii="Times New Roman" w:hAnsi="Times New Roman" w:cs="Times New Roman"/>
          <w:sz w:val="24"/>
          <w:szCs w:val="24"/>
          <w:lang w:eastAsia="ru-RU"/>
        </w:rPr>
      </w:pPr>
    </w:p>
    <w:p w:rsidR="003724BA" w:rsidRDefault="003724BA">
      <w:pPr>
        <w:widowControl w:val="0"/>
        <w:tabs>
          <w:tab w:val="left" w:pos="8931"/>
        </w:tabs>
        <w:spacing w:after="0" w:line="240" w:lineRule="auto"/>
        <w:rPr>
          <w:rFonts w:ascii="Times New Roman" w:hAnsi="Times New Roman" w:cs="Times New Roman"/>
          <w:sz w:val="24"/>
          <w:szCs w:val="24"/>
          <w:lang w:eastAsia="ru-RU"/>
        </w:rPr>
      </w:pPr>
    </w:p>
    <w:p w:rsidR="003724BA" w:rsidRDefault="003724BA">
      <w:pPr>
        <w:widowControl w:val="0"/>
        <w:shd w:val="clear" w:color="auto" w:fill="FFFFFF"/>
        <w:tabs>
          <w:tab w:val="left" w:pos="8931"/>
        </w:tabs>
        <w:spacing w:after="0" w:line="240" w:lineRule="auto"/>
        <w:ind w:firstLine="4860"/>
        <w:jc w:val="center"/>
        <w:rPr>
          <w:rFonts w:ascii="Times New Roman" w:hAnsi="Times New Roman" w:cs="Times New Roman"/>
          <w:spacing w:val="-1"/>
          <w:sz w:val="24"/>
          <w:szCs w:val="24"/>
          <w:lang w:eastAsia="ru-RU"/>
        </w:rPr>
      </w:pPr>
    </w:p>
    <w:p w:rsidR="003724BA" w:rsidRDefault="00F3594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ourier New" w:hAnsi="Times New Roman" w:cs="Times New Roman"/>
          <w:b/>
          <w:color w:val="000000"/>
          <w:sz w:val="28"/>
          <w:szCs w:val="28"/>
          <w:lang w:eastAsia="ru-RU"/>
        </w:rPr>
      </w:pPr>
      <w:r>
        <w:rPr>
          <w:rFonts w:ascii="Times New Roman" w:eastAsia="Courier New" w:hAnsi="Times New Roman" w:cs="Times New Roman"/>
          <w:b/>
          <w:sz w:val="28"/>
          <w:szCs w:val="28"/>
          <w:lang w:eastAsia="ru-RU"/>
        </w:rPr>
        <w:t>РАБОЧАЯ ПРОГРАММА</w:t>
      </w:r>
    </w:p>
    <w:p w:rsidR="003724BA" w:rsidRDefault="00F35948">
      <w:pPr>
        <w:widowControl w:val="0"/>
        <w:shd w:val="clear" w:color="auto" w:fill="FFFFFF"/>
        <w:tabs>
          <w:tab w:val="left" w:pos="8931"/>
        </w:tabs>
        <w:spacing w:after="0" w:line="240" w:lineRule="auto"/>
        <w:jc w:val="center"/>
        <w:rPr>
          <w:rFonts w:ascii="Times New Roman" w:eastAsia="Courier New" w:hAnsi="Times New Roman" w:cs="Times New Roman"/>
          <w:b/>
          <w:sz w:val="28"/>
          <w:szCs w:val="28"/>
          <w:lang w:eastAsia="ru-RU"/>
        </w:rPr>
      </w:pPr>
      <w:r>
        <w:rPr>
          <w:rFonts w:ascii="Times New Roman" w:eastAsia="Courier New" w:hAnsi="Times New Roman" w:cs="Times New Roman"/>
          <w:b/>
          <w:sz w:val="28"/>
          <w:szCs w:val="28"/>
          <w:lang w:eastAsia="ru-RU"/>
        </w:rPr>
        <w:t>ПРОФЕССИОНАЛЬНОГО МОДУЛЯ</w:t>
      </w:r>
    </w:p>
    <w:p w:rsidR="003724BA" w:rsidRDefault="003724BA">
      <w:pPr>
        <w:widowControl w:val="0"/>
        <w:shd w:val="clear" w:color="auto" w:fill="FFFFFF"/>
        <w:tabs>
          <w:tab w:val="left" w:pos="8931"/>
        </w:tabs>
        <w:spacing w:after="0" w:line="240" w:lineRule="auto"/>
        <w:jc w:val="center"/>
        <w:rPr>
          <w:rFonts w:ascii="Times New Roman" w:hAnsi="Times New Roman" w:cs="Times New Roman"/>
          <w:b/>
          <w:bCs/>
          <w:spacing w:val="-1"/>
          <w:sz w:val="28"/>
          <w:szCs w:val="28"/>
          <w:lang w:eastAsia="ru-RU"/>
        </w:rPr>
      </w:pPr>
    </w:p>
    <w:p w:rsidR="003724BA" w:rsidRDefault="00F35948">
      <w:pPr>
        <w:widowControl w:val="0"/>
        <w:shd w:val="clear" w:color="auto" w:fill="FFFFFF"/>
        <w:tabs>
          <w:tab w:val="left" w:pos="8931"/>
        </w:tabs>
        <w:spacing w:after="0" w:line="240" w:lineRule="auto"/>
        <w:jc w:val="center"/>
        <w:rPr>
          <w:rFonts w:ascii="Times New Roman" w:hAnsi="Times New Roman" w:cs="Times New Roman"/>
          <w:b/>
          <w:bCs/>
          <w:spacing w:val="-1"/>
          <w:sz w:val="24"/>
          <w:szCs w:val="24"/>
          <w:lang w:eastAsia="ru-RU"/>
        </w:rPr>
      </w:pPr>
      <w:r>
        <w:rPr>
          <w:rFonts w:ascii="Times New Roman" w:hAnsi="Times New Roman" w:cs="Times New Roman"/>
          <w:b/>
          <w:bCs/>
          <w:sz w:val="24"/>
          <w:szCs w:val="24"/>
          <w:lang w:eastAsia="ru-RU"/>
        </w:rPr>
        <w:t xml:space="preserve"> ПМ 02 Осуществление кредитных операций</w:t>
      </w:r>
      <w:r>
        <w:rPr>
          <w:rFonts w:ascii="Times New Roman" w:hAnsi="Times New Roman" w:cs="Times New Roman"/>
          <w:b/>
          <w:bCs/>
          <w:spacing w:val="-1"/>
          <w:sz w:val="24"/>
          <w:szCs w:val="24"/>
          <w:lang w:eastAsia="ru-RU"/>
        </w:rPr>
        <w:t xml:space="preserve"> </w:t>
      </w:r>
    </w:p>
    <w:p w:rsidR="003724BA" w:rsidRDefault="00F35948">
      <w:pPr>
        <w:widowControl w:val="0"/>
        <w:tabs>
          <w:tab w:val="left" w:pos="8931"/>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МДК 02.01 Организация кредитной работы</w:t>
      </w:r>
    </w:p>
    <w:p w:rsidR="003724BA" w:rsidRDefault="00F35948">
      <w:pPr>
        <w:widowControl w:val="0"/>
        <w:tabs>
          <w:tab w:val="left" w:pos="8931"/>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МДК 02.02 Учет кредитных операций банка</w:t>
      </w:r>
    </w:p>
    <w:p w:rsidR="003724BA" w:rsidRDefault="003724BA">
      <w:pPr>
        <w:widowControl w:val="0"/>
        <w:tabs>
          <w:tab w:val="left" w:pos="8931"/>
        </w:tabs>
        <w:spacing w:after="0" w:line="240" w:lineRule="auto"/>
        <w:rPr>
          <w:rFonts w:ascii="Times New Roman" w:hAnsi="Times New Roman" w:cs="Times New Roman"/>
          <w:sz w:val="24"/>
          <w:szCs w:val="24"/>
          <w:lang w:eastAsia="ru-RU"/>
        </w:rPr>
      </w:pPr>
    </w:p>
    <w:p w:rsidR="003724BA" w:rsidRDefault="00F35948">
      <w:pPr>
        <w:tabs>
          <w:tab w:val="left" w:pos="8931"/>
        </w:tabs>
        <w:spacing w:after="0"/>
        <w:jc w:val="center"/>
        <w:rPr>
          <w:rFonts w:ascii="Times New Roman" w:hAnsi="Times New Roman" w:cs="Times New Roman"/>
          <w:b/>
          <w:bCs/>
          <w:i/>
          <w:iCs/>
          <w:sz w:val="24"/>
          <w:szCs w:val="24"/>
          <w:lang w:eastAsia="ru-RU"/>
        </w:rPr>
      </w:pPr>
      <w:r>
        <w:rPr>
          <w:rFonts w:ascii="Times New Roman" w:hAnsi="Times New Roman" w:cs="Times New Roman"/>
          <w:sz w:val="24"/>
          <w:szCs w:val="24"/>
          <w:lang w:eastAsia="ru-RU"/>
        </w:rPr>
        <w:t>Специальность 38.02.07 Банковское дело</w:t>
      </w:r>
    </w:p>
    <w:p w:rsidR="003724BA" w:rsidRDefault="00F35948">
      <w:pPr>
        <w:widowControl w:val="0"/>
        <w:tabs>
          <w:tab w:val="left" w:pos="8931"/>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группа 21 БД (2023-2024) </w:t>
      </w:r>
    </w:p>
    <w:p w:rsidR="003724BA" w:rsidRDefault="00F35948">
      <w:pPr>
        <w:widowControl w:val="0"/>
        <w:tabs>
          <w:tab w:val="left" w:pos="8931"/>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группа 31 БД (2024-2025) </w:t>
      </w:r>
    </w:p>
    <w:p w:rsidR="003724BA" w:rsidRDefault="003724BA">
      <w:pPr>
        <w:widowControl w:val="0"/>
        <w:tabs>
          <w:tab w:val="left" w:pos="8931"/>
        </w:tabs>
        <w:spacing w:after="0" w:line="240" w:lineRule="auto"/>
        <w:ind w:firstLine="1260"/>
        <w:rPr>
          <w:rFonts w:ascii="Times New Roman" w:hAnsi="Times New Roman" w:cs="Times New Roman"/>
          <w:b/>
          <w:bCs/>
          <w:i/>
          <w:iCs/>
          <w:sz w:val="24"/>
          <w:szCs w:val="24"/>
          <w:lang w:eastAsia="ru-RU"/>
        </w:rPr>
      </w:pPr>
    </w:p>
    <w:p w:rsidR="003724BA" w:rsidRDefault="003724BA">
      <w:pPr>
        <w:widowControl w:val="0"/>
        <w:tabs>
          <w:tab w:val="left" w:pos="8931"/>
        </w:tabs>
        <w:spacing w:after="0" w:line="240" w:lineRule="auto"/>
        <w:ind w:firstLine="1260"/>
        <w:rPr>
          <w:rFonts w:ascii="Times New Roman" w:hAnsi="Times New Roman" w:cs="Times New Roman"/>
          <w:b/>
          <w:bCs/>
          <w:i/>
          <w:iCs/>
          <w:sz w:val="24"/>
          <w:szCs w:val="24"/>
          <w:lang w:eastAsia="ru-RU"/>
        </w:rPr>
      </w:pPr>
    </w:p>
    <w:p w:rsidR="003724BA" w:rsidRDefault="003724BA">
      <w:pPr>
        <w:widowControl w:val="0"/>
        <w:tabs>
          <w:tab w:val="left" w:pos="8931"/>
        </w:tabs>
        <w:spacing w:after="0" w:line="240" w:lineRule="auto"/>
        <w:ind w:firstLine="1260"/>
        <w:rPr>
          <w:rFonts w:ascii="Times New Roman" w:hAnsi="Times New Roman" w:cs="Times New Roman"/>
          <w:b/>
          <w:bCs/>
          <w:i/>
          <w:iCs/>
          <w:sz w:val="24"/>
          <w:szCs w:val="24"/>
          <w:lang w:eastAsia="ru-RU"/>
        </w:rPr>
      </w:pPr>
    </w:p>
    <w:p w:rsidR="003724BA" w:rsidRDefault="003724BA">
      <w:pPr>
        <w:widowControl w:val="0"/>
        <w:tabs>
          <w:tab w:val="left" w:pos="8931"/>
        </w:tabs>
        <w:spacing w:after="0" w:line="240" w:lineRule="auto"/>
        <w:rPr>
          <w:rFonts w:ascii="Times New Roman" w:hAnsi="Times New Roman" w:cs="Times New Roman"/>
          <w:sz w:val="24"/>
          <w:szCs w:val="24"/>
          <w:lang w:eastAsia="ru-RU"/>
        </w:rPr>
      </w:pPr>
    </w:p>
    <w:p w:rsidR="003724BA" w:rsidRDefault="003724BA">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ru-RU"/>
        </w:rPr>
      </w:pPr>
    </w:p>
    <w:p w:rsidR="003724BA" w:rsidRDefault="003724BA">
      <w:pPr>
        <w:widowControl w:val="0"/>
        <w:tabs>
          <w:tab w:val="left" w:pos="8931"/>
        </w:tabs>
        <w:spacing w:after="0" w:line="360" w:lineRule="auto"/>
        <w:jc w:val="center"/>
        <w:rPr>
          <w:rFonts w:ascii="Times New Roman" w:hAnsi="Times New Roman" w:cs="Times New Roman"/>
          <w:sz w:val="24"/>
          <w:szCs w:val="24"/>
          <w:lang w:eastAsia="ru-RU"/>
        </w:rPr>
      </w:pPr>
    </w:p>
    <w:p w:rsidR="003724BA" w:rsidRDefault="003724BA">
      <w:pPr>
        <w:widowControl w:val="0"/>
        <w:tabs>
          <w:tab w:val="left" w:pos="8931"/>
        </w:tabs>
        <w:spacing w:after="0" w:line="360" w:lineRule="auto"/>
        <w:jc w:val="center"/>
        <w:rPr>
          <w:rFonts w:ascii="Times New Roman" w:hAnsi="Times New Roman" w:cs="Times New Roman"/>
          <w:sz w:val="24"/>
          <w:szCs w:val="24"/>
          <w:lang w:eastAsia="ru-RU"/>
        </w:rPr>
      </w:pPr>
    </w:p>
    <w:p w:rsidR="003724BA" w:rsidRDefault="003724BA">
      <w:pPr>
        <w:widowControl w:val="0"/>
        <w:tabs>
          <w:tab w:val="left" w:pos="8931"/>
        </w:tabs>
        <w:spacing w:after="0" w:line="360" w:lineRule="auto"/>
        <w:rPr>
          <w:rFonts w:ascii="Times New Roman" w:hAnsi="Times New Roman" w:cs="Times New Roman"/>
          <w:sz w:val="24"/>
          <w:szCs w:val="24"/>
          <w:lang w:eastAsia="ru-RU"/>
        </w:rPr>
      </w:pPr>
    </w:p>
    <w:p w:rsidR="003724BA" w:rsidRDefault="003724BA">
      <w:pPr>
        <w:widowControl w:val="0"/>
        <w:tabs>
          <w:tab w:val="left" w:pos="8931"/>
        </w:tabs>
        <w:spacing w:after="0" w:line="360" w:lineRule="auto"/>
        <w:jc w:val="center"/>
        <w:rPr>
          <w:rFonts w:ascii="Times New Roman" w:hAnsi="Times New Roman" w:cs="Times New Roman"/>
          <w:sz w:val="24"/>
          <w:szCs w:val="24"/>
          <w:lang w:eastAsia="ru-RU"/>
        </w:rPr>
      </w:pPr>
    </w:p>
    <w:p w:rsidR="00E1744A" w:rsidRDefault="00E1744A">
      <w:pPr>
        <w:widowControl w:val="0"/>
        <w:tabs>
          <w:tab w:val="left" w:pos="8931"/>
        </w:tabs>
        <w:spacing w:after="0" w:line="360" w:lineRule="auto"/>
        <w:jc w:val="center"/>
        <w:rPr>
          <w:rFonts w:ascii="Times New Roman" w:hAnsi="Times New Roman" w:cs="Times New Roman"/>
          <w:sz w:val="24"/>
          <w:szCs w:val="24"/>
          <w:lang w:eastAsia="ru-RU"/>
        </w:rPr>
      </w:pPr>
    </w:p>
    <w:p w:rsidR="00E1744A" w:rsidRDefault="00E1744A">
      <w:pPr>
        <w:widowControl w:val="0"/>
        <w:tabs>
          <w:tab w:val="left" w:pos="8931"/>
        </w:tabs>
        <w:spacing w:after="0" w:line="360" w:lineRule="auto"/>
        <w:jc w:val="center"/>
        <w:rPr>
          <w:rFonts w:ascii="Times New Roman" w:hAnsi="Times New Roman" w:cs="Times New Roman"/>
          <w:sz w:val="24"/>
          <w:szCs w:val="24"/>
          <w:lang w:eastAsia="ru-RU"/>
        </w:rPr>
      </w:pPr>
    </w:p>
    <w:p w:rsidR="003724BA" w:rsidRDefault="00F35948">
      <w:pPr>
        <w:widowControl w:val="0"/>
        <w:tabs>
          <w:tab w:val="left" w:pos="8931"/>
        </w:tabs>
        <w:spacing w:after="0"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Красноуфимск </w:t>
      </w:r>
    </w:p>
    <w:p w:rsidR="003724BA" w:rsidRDefault="00E1744A">
      <w:pPr>
        <w:widowControl w:val="0"/>
        <w:tabs>
          <w:tab w:val="left" w:pos="8931"/>
        </w:tabs>
        <w:spacing w:after="0"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2023</w:t>
      </w:r>
    </w:p>
    <w:p w:rsidR="005144D8" w:rsidRDefault="005144D8">
      <w:pPr>
        <w:widowControl w:val="0"/>
        <w:tabs>
          <w:tab w:val="left" w:pos="8931"/>
        </w:tabs>
        <w:spacing w:after="0" w:line="360" w:lineRule="auto"/>
        <w:jc w:val="center"/>
        <w:rPr>
          <w:rFonts w:ascii="Times New Roman" w:hAnsi="Times New Roman" w:cs="Times New Roman"/>
          <w:sz w:val="24"/>
          <w:szCs w:val="24"/>
          <w:lang w:eastAsia="ru-RU"/>
        </w:rPr>
      </w:pPr>
    </w:p>
    <w:p w:rsidR="003724BA" w:rsidRDefault="00F35948">
      <w:pPr>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b/>
          <w:bCs/>
          <w:i/>
          <w:iCs/>
          <w:sz w:val="24"/>
          <w:szCs w:val="24"/>
          <w:lang w:eastAsia="ru-RU"/>
        </w:rPr>
        <w:lastRenderedPageBreak/>
        <w:tab/>
      </w:r>
      <w:r>
        <w:rPr>
          <w:rFonts w:ascii="Times New Roman" w:hAnsi="Times New Roman" w:cs="Times New Roman"/>
          <w:sz w:val="24"/>
          <w:szCs w:val="24"/>
        </w:rPr>
        <w:t>Рабочая программа профессионального модуля составлена в соответствии с примерной основной образовательной  программой (далее ПООП)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38.02.07  Банковское дело, утвержденного Приказом Минобрнауки России  № 67, от 05 февраля 2018 г. (далее ФГОС СПО), укрупненной группы специальностей 38.00.00 «Экономика и управление».</w:t>
      </w:r>
    </w:p>
    <w:p w:rsidR="003724BA" w:rsidRDefault="003724BA">
      <w:pPr>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3724BA" w:rsidRDefault="00F35948">
      <w:pPr>
        <w:tabs>
          <w:tab w:val="left" w:pos="8931"/>
        </w:tabs>
        <w:jc w:val="both"/>
        <w:rPr>
          <w:sz w:val="24"/>
          <w:szCs w:val="24"/>
        </w:rPr>
      </w:pPr>
      <w:r>
        <w:rPr>
          <w:rFonts w:ascii="Times New Roman" w:hAnsi="Times New Roman" w:cs="Times New Roman"/>
          <w:b/>
          <w:bCs/>
          <w:sz w:val="24"/>
          <w:szCs w:val="24"/>
        </w:rPr>
        <w:t>Разработчик</w:t>
      </w:r>
      <w:r>
        <w:rPr>
          <w:rFonts w:ascii="Times New Roman" w:hAnsi="Times New Roman" w:cs="Times New Roman"/>
          <w:sz w:val="24"/>
          <w:szCs w:val="24"/>
        </w:rPr>
        <w:t>: Михайлова Инга Валерьевна – преподаватель первой квалификационной категории ГАПОУ СО «Красноуфимский аграрный колледж».</w:t>
      </w: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pStyle w:val="38"/>
        <w:shd w:val="clear" w:color="auto" w:fill="auto"/>
        <w:tabs>
          <w:tab w:val="center" w:pos="4304"/>
          <w:tab w:val="left" w:pos="8931"/>
        </w:tabs>
        <w:spacing w:line="240" w:lineRule="auto"/>
        <w:rPr>
          <w:sz w:val="24"/>
          <w:szCs w:val="24"/>
        </w:rPr>
      </w:pPr>
    </w:p>
    <w:p w:rsidR="003724BA" w:rsidRDefault="003724BA">
      <w:pPr>
        <w:tabs>
          <w:tab w:val="left" w:pos="1380"/>
          <w:tab w:val="left" w:pos="8931"/>
        </w:tabs>
        <w:spacing w:after="0" w:line="276" w:lineRule="auto"/>
        <w:rPr>
          <w:rFonts w:ascii="Times New Roman" w:hAnsi="Times New Roman" w:cs="Times New Roman"/>
          <w:sz w:val="24"/>
          <w:szCs w:val="24"/>
        </w:rPr>
      </w:pPr>
    </w:p>
    <w:p w:rsidR="003724BA" w:rsidRDefault="003724BA">
      <w:pPr>
        <w:tabs>
          <w:tab w:val="left" w:pos="1380"/>
          <w:tab w:val="left" w:pos="8931"/>
        </w:tabs>
        <w:spacing w:after="0" w:line="276" w:lineRule="auto"/>
        <w:rPr>
          <w:rFonts w:ascii="Times New Roman" w:hAnsi="Times New Roman" w:cs="Times New Roman"/>
          <w:sz w:val="24"/>
          <w:szCs w:val="24"/>
        </w:rPr>
      </w:pPr>
    </w:p>
    <w:p w:rsidR="003724BA" w:rsidRDefault="003724BA">
      <w:pPr>
        <w:tabs>
          <w:tab w:val="left" w:pos="1380"/>
          <w:tab w:val="left" w:pos="8931"/>
        </w:tabs>
        <w:spacing w:after="0" w:line="276" w:lineRule="auto"/>
        <w:rPr>
          <w:rFonts w:ascii="Times New Roman" w:hAnsi="Times New Roman" w:cs="Times New Roman"/>
          <w:sz w:val="24"/>
          <w:szCs w:val="24"/>
        </w:rPr>
      </w:pPr>
    </w:p>
    <w:p w:rsidR="003724BA" w:rsidRDefault="003724BA">
      <w:pPr>
        <w:tabs>
          <w:tab w:val="left" w:pos="1380"/>
          <w:tab w:val="left" w:pos="8931"/>
        </w:tabs>
        <w:spacing w:after="0" w:line="276" w:lineRule="auto"/>
        <w:rPr>
          <w:rFonts w:ascii="Times New Roman" w:hAnsi="Times New Roman" w:cs="Times New Roman"/>
          <w:sz w:val="24"/>
          <w:szCs w:val="24"/>
        </w:rPr>
      </w:pPr>
    </w:p>
    <w:p w:rsidR="003724BA" w:rsidRDefault="003724BA">
      <w:pPr>
        <w:tabs>
          <w:tab w:val="left" w:pos="1380"/>
          <w:tab w:val="left" w:pos="8931"/>
        </w:tabs>
        <w:spacing w:after="0" w:line="276" w:lineRule="auto"/>
        <w:rPr>
          <w:rFonts w:ascii="Times New Roman" w:hAnsi="Times New Roman" w:cs="Times New Roman"/>
          <w:sz w:val="24"/>
          <w:szCs w:val="24"/>
        </w:rPr>
      </w:pPr>
    </w:p>
    <w:p w:rsidR="003724BA" w:rsidRDefault="003724BA">
      <w:pPr>
        <w:tabs>
          <w:tab w:val="left" w:pos="1380"/>
          <w:tab w:val="left" w:pos="8931"/>
        </w:tabs>
        <w:spacing w:after="0" w:line="276" w:lineRule="auto"/>
        <w:rPr>
          <w:rFonts w:ascii="Times New Roman" w:hAnsi="Times New Roman" w:cs="Times New Roman"/>
          <w:sz w:val="24"/>
          <w:szCs w:val="24"/>
        </w:rPr>
      </w:pPr>
    </w:p>
    <w:p w:rsidR="003724BA" w:rsidRDefault="003724BA">
      <w:pPr>
        <w:tabs>
          <w:tab w:val="left" w:pos="1380"/>
          <w:tab w:val="left" w:pos="8931"/>
        </w:tabs>
        <w:spacing w:after="0" w:line="276" w:lineRule="auto"/>
        <w:rPr>
          <w:rFonts w:ascii="Times New Roman" w:hAnsi="Times New Roman" w:cs="Times New Roman"/>
          <w:sz w:val="24"/>
          <w:szCs w:val="24"/>
        </w:rPr>
      </w:pPr>
    </w:p>
    <w:p w:rsidR="003724BA" w:rsidRDefault="003724BA">
      <w:pPr>
        <w:tabs>
          <w:tab w:val="left" w:pos="8931"/>
        </w:tabs>
        <w:spacing w:after="0" w:line="276" w:lineRule="auto"/>
        <w:jc w:val="center"/>
        <w:rPr>
          <w:rFonts w:ascii="Times New Roman" w:hAnsi="Times New Roman" w:cs="Times New Roman"/>
          <w:sz w:val="28"/>
          <w:szCs w:val="28"/>
          <w:lang w:eastAsia="ru-RU"/>
        </w:rPr>
      </w:pPr>
    </w:p>
    <w:p w:rsidR="003724BA" w:rsidRDefault="003724BA">
      <w:pPr>
        <w:tabs>
          <w:tab w:val="left" w:pos="8931"/>
        </w:tabs>
        <w:spacing w:after="0" w:line="276" w:lineRule="auto"/>
        <w:jc w:val="center"/>
        <w:rPr>
          <w:rFonts w:ascii="Times New Roman" w:hAnsi="Times New Roman" w:cs="Times New Roman"/>
          <w:sz w:val="28"/>
          <w:szCs w:val="28"/>
          <w:lang w:eastAsia="ru-RU"/>
        </w:rPr>
      </w:pPr>
    </w:p>
    <w:p w:rsidR="003724BA" w:rsidRDefault="00F35948">
      <w:pPr>
        <w:tabs>
          <w:tab w:val="left" w:pos="8931"/>
        </w:tabs>
        <w:spacing w:after="0"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СОДЕРЖАНИЕ</w:t>
      </w:r>
    </w:p>
    <w:p w:rsidR="003724BA" w:rsidRDefault="003724BA">
      <w:pPr>
        <w:tabs>
          <w:tab w:val="left" w:pos="8931"/>
        </w:tabs>
        <w:rPr>
          <w:rFonts w:ascii="Times New Roman" w:hAnsi="Times New Roman" w:cs="Times New Roman"/>
          <w:sz w:val="24"/>
          <w:szCs w:val="24"/>
          <w:lang w:eastAsia="ru-RU"/>
        </w:rPr>
      </w:pPr>
    </w:p>
    <w:p w:rsidR="003724BA" w:rsidRDefault="00F35948">
      <w:pPr>
        <w:pStyle w:val="44"/>
        <w:shd w:val="clear" w:color="auto" w:fill="auto"/>
        <w:tabs>
          <w:tab w:val="left" w:pos="346"/>
          <w:tab w:val="left" w:pos="8136"/>
          <w:tab w:val="left" w:pos="8931"/>
        </w:tabs>
        <w:spacing w:before="0" w:after="0" w:line="288"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1.ПАСПОРТ РАБОЧЕЙ ПРОГРАММЫ ПМ …………………………………………3                                               </w:t>
      </w:r>
    </w:p>
    <w:p w:rsidR="003724BA" w:rsidRDefault="00F35948">
      <w:pPr>
        <w:pStyle w:val="44"/>
        <w:shd w:val="clear" w:color="auto" w:fill="auto"/>
        <w:tabs>
          <w:tab w:val="left" w:pos="365"/>
          <w:tab w:val="left" w:pos="8160"/>
          <w:tab w:val="left" w:pos="8931"/>
        </w:tabs>
        <w:spacing w:before="0" w:after="0" w:line="288"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2.СТРУКТУРА И СОДЕРЖАНИЕ ПМ …………………………………………...…. 10                                                        </w:t>
      </w:r>
    </w:p>
    <w:p w:rsidR="003724BA" w:rsidRDefault="00F35948">
      <w:pPr>
        <w:pStyle w:val="44"/>
        <w:shd w:val="clear" w:color="auto" w:fill="auto"/>
        <w:tabs>
          <w:tab w:val="left" w:pos="355"/>
          <w:tab w:val="left" w:pos="8150"/>
          <w:tab w:val="left" w:pos="8931"/>
        </w:tabs>
        <w:spacing w:before="0" w:after="0" w:line="288"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3.УСЛОВИЯ РЕАЛИЗАЦИИ ПРОГРАММЫ ПМ ……………………</w:t>
      </w:r>
      <w:proofErr w:type="gramStart"/>
      <w:r>
        <w:rPr>
          <w:rFonts w:ascii="Times New Roman" w:hAnsi="Times New Roman" w:cs="Times New Roman"/>
          <w:b w:val="0"/>
          <w:bCs w:val="0"/>
          <w:sz w:val="24"/>
          <w:szCs w:val="24"/>
        </w:rPr>
        <w:t>…….</w:t>
      </w:r>
      <w:proofErr w:type="gramEnd"/>
      <w:r>
        <w:rPr>
          <w:rFonts w:ascii="Times New Roman" w:hAnsi="Times New Roman" w:cs="Times New Roman"/>
          <w:b w:val="0"/>
          <w:bCs w:val="0"/>
          <w:sz w:val="24"/>
          <w:szCs w:val="24"/>
        </w:rPr>
        <w:t xml:space="preserve">………. 36                                       </w:t>
      </w:r>
    </w:p>
    <w:p w:rsidR="003724BA" w:rsidRDefault="00F35948">
      <w:pPr>
        <w:tabs>
          <w:tab w:val="left" w:pos="8931"/>
        </w:tabs>
        <w:rPr>
          <w:rFonts w:ascii="Times New Roman" w:hAnsi="Times New Roman" w:cs="Times New Roman"/>
          <w:sz w:val="24"/>
          <w:szCs w:val="24"/>
          <w:lang w:eastAsia="ru-RU"/>
        </w:rPr>
      </w:pPr>
      <w:r>
        <w:rPr>
          <w:rFonts w:ascii="Times New Roman" w:hAnsi="Times New Roman" w:cs="Times New Roman"/>
          <w:sz w:val="24"/>
          <w:szCs w:val="24"/>
        </w:rPr>
        <w:t>4.КОНТРОЛЬ И ОЦЕНКА РЕЗУЛЬТАТОВ ОСВОЕНИЯ ПМ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38                                                                        </w:t>
      </w:r>
    </w:p>
    <w:p w:rsidR="003724BA" w:rsidRDefault="003724BA">
      <w:pPr>
        <w:tabs>
          <w:tab w:val="left" w:pos="8931"/>
        </w:tabs>
        <w:rPr>
          <w:rFonts w:ascii="Times New Roman" w:hAnsi="Times New Roman" w:cs="Times New Roman"/>
          <w:sz w:val="24"/>
          <w:szCs w:val="24"/>
          <w:lang w:eastAsia="ru-RU"/>
        </w:rPr>
      </w:pPr>
    </w:p>
    <w:p w:rsidR="003724BA" w:rsidRDefault="003724BA">
      <w:pPr>
        <w:tabs>
          <w:tab w:val="left" w:pos="8931"/>
        </w:tabs>
        <w:rPr>
          <w:rFonts w:ascii="Times New Roman" w:hAnsi="Times New Roman" w:cs="Times New Roman"/>
          <w:sz w:val="24"/>
          <w:szCs w:val="24"/>
          <w:lang w:eastAsia="ru-RU"/>
        </w:rPr>
      </w:pPr>
    </w:p>
    <w:p w:rsidR="003724BA" w:rsidRDefault="003724BA">
      <w:pPr>
        <w:rPr>
          <w:rFonts w:ascii="Times New Roman" w:hAnsi="Times New Roman" w:cs="Times New Roman"/>
          <w:sz w:val="24"/>
          <w:szCs w:val="24"/>
          <w:lang w:eastAsia="ru-RU"/>
        </w:rPr>
      </w:pPr>
    </w:p>
    <w:p w:rsidR="003724BA" w:rsidRDefault="003724BA">
      <w:pPr>
        <w:rPr>
          <w:rFonts w:ascii="Times New Roman" w:hAnsi="Times New Roman" w:cs="Times New Roman"/>
          <w:sz w:val="24"/>
          <w:szCs w:val="24"/>
          <w:lang w:eastAsia="ru-RU"/>
        </w:rPr>
      </w:pPr>
    </w:p>
    <w:p w:rsidR="003724BA" w:rsidRDefault="003724BA">
      <w:pPr>
        <w:rPr>
          <w:rFonts w:ascii="Times New Roman" w:hAnsi="Times New Roman" w:cs="Times New Roman"/>
          <w:sz w:val="24"/>
          <w:szCs w:val="24"/>
          <w:lang w:eastAsia="ru-RU"/>
        </w:rPr>
      </w:pPr>
    </w:p>
    <w:p w:rsidR="003724BA" w:rsidRDefault="003724BA">
      <w:pPr>
        <w:rPr>
          <w:rFonts w:ascii="Times New Roman" w:hAnsi="Times New Roman" w:cs="Times New Roman"/>
          <w:sz w:val="24"/>
          <w:szCs w:val="24"/>
          <w:lang w:eastAsia="ru-RU"/>
        </w:rPr>
      </w:pPr>
    </w:p>
    <w:p w:rsidR="003724BA" w:rsidRDefault="003724BA">
      <w:pPr>
        <w:rPr>
          <w:rFonts w:ascii="Times New Roman" w:hAnsi="Times New Roman" w:cs="Times New Roman"/>
          <w:sz w:val="24"/>
          <w:szCs w:val="24"/>
          <w:lang w:eastAsia="ru-RU"/>
        </w:rPr>
      </w:pPr>
    </w:p>
    <w:p w:rsidR="003724BA" w:rsidRDefault="003724BA">
      <w:pPr>
        <w:rPr>
          <w:rFonts w:ascii="Times New Roman" w:hAnsi="Times New Roman" w:cs="Times New Roman"/>
          <w:sz w:val="24"/>
          <w:szCs w:val="24"/>
          <w:lang w:eastAsia="ru-RU"/>
        </w:rPr>
      </w:pPr>
    </w:p>
    <w:p w:rsidR="003724BA" w:rsidRDefault="003724BA">
      <w:pPr>
        <w:rPr>
          <w:rFonts w:ascii="Times New Roman" w:hAnsi="Times New Roman" w:cs="Times New Roman"/>
          <w:sz w:val="24"/>
          <w:szCs w:val="24"/>
          <w:lang w:eastAsia="ru-RU"/>
        </w:rPr>
      </w:pPr>
    </w:p>
    <w:p w:rsidR="003724BA" w:rsidRDefault="00F35948">
      <w:pPr>
        <w:tabs>
          <w:tab w:val="center" w:pos="4678"/>
        </w:tabs>
        <w:rPr>
          <w:rFonts w:ascii="Times New Roman" w:hAnsi="Times New Roman" w:cs="Times New Roman"/>
          <w:sz w:val="24"/>
          <w:szCs w:val="24"/>
          <w:lang w:eastAsia="ru-RU"/>
        </w:rPr>
      </w:pPr>
      <w:r>
        <w:rPr>
          <w:rFonts w:ascii="Times New Roman" w:hAnsi="Times New Roman" w:cs="Times New Roman"/>
          <w:sz w:val="24"/>
          <w:szCs w:val="24"/>
          <w:lang w:eastAsia="ru-RU"/>
        </w:rPr>
        <w:tab/>
      </w:r>
      <w:r>
        <w:br w:type="page"/>
      </w:r>
    </w:p>
    <w:p w:rsidR="003724BA" w:rsidRDefault="00F35948">
      <w:pPr>
        <w:pStyle w:val="38"/>
        <w:numPr>
          <w:ilvl w:val="0"/>
          <w:numId w:val="5"/>
        </w:numPr>
        <w:shd w:val="clear" w:color="auto" w:fill="auto"/>
        <w:tabs>
          <w:tab w:val="center" w:pos="851"/>
          <w:tab w:val="left" w:pos="8931"/>
        </w:tabs>
        <w:spacing w:before="120" w:after="120" w:line="288" w:lineRule="auto"/>
        <w:ind w:left="567" w:right="567" w:firstLine="0"/>
        <w:jc w:val="center"/>
        <w:rPr>
          <w:rFonts w:ascii="Times New Roman" w:hAnsi="Times New Roman"/>
          <w:b/>
          <w:bCs/>
          <w:sz w:val="24"/>
          <w:szCs w:val="24"/>
        </w:rPr>
      </w:pPr>
      <w:r>
        <w:rPr>
          <w:rFonts w:ascii="Times New Roman" w:hAnsi="Times New Roman"/>
          <w:b/>
          <w:bCs/>
          <w:sz w:val="24"/>
          <w:szCs w:val="24"/>
        </w:rPr>
        <w:lastRenderedPageBreak/>
        <w:t>ПАСПОРТ РАБОЧЕЙ ПРОГРАММЫ ПМ 02         ОСУЩЕСТВЛЕНИЕ КРЕДИТНЫХ ОПЕРАЦИЙ</w:t>
      </w:r>
    </w:p>
    <w:p w:rsidR="003724BA" w:rsidRDefault="00F35948">
      <w:pPr>
        <w:widowControl w:val="0"/>
        <w:numPr>
          <w:ilvl w:val="1"/>
          <w:numId w:val="4"/>
        </w:numPr>
        <w:tabs>
          <w:tab w:val="left" w:pos="581"/>
          <w:tab w:val="left" w:pos="8931"/>
        </w:tabs>
        <w:spacing w:after="0" w:line="288" w:lineRule="auto"/>
        <w:ind w:left="62"/>
        <w:jc w:val="both"/>
        <w:rPr>
          <w:rFonts w:ascii="Times New Roman" w:hAnsi="Times New Roman" w:cs="Times New Roman"/>
          <w:b/>
          <w:bCs/>
          <w:sz w:val="24"/>
          <w:szCs w:val="24"/>
        </w:rPr>
      </w:pPr>
      <w:r>
        <w:rPr>
          <w:rFonts w:ascii="Times New Roman" w:hAnsi="Times New Roman" w:cs="Times New Roman"/>
          <w:b/>
          <w:bCs/>
          <w:sz w:val="24"/>
          <w:szCs w:val="24"/>
        </w:rPr>
        <w:t>Область применения примерной программы</w:t>
      </w:r>
    </w:p>
    <w:p w:rsidR="003724BA" w:rsidRDefault="00F35948">
      <w:pPr>
        <w:tabs>
          <w:tab w:val="left" w:pos="8931"/>
        </w:tabs>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rPr>
        <w:t xml:space="preserve">Рабочая программа профессионального модуля </w:t>
      </w:r>
      <w:r>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ПМ.02. Осуществление кредитных операций» </w:t>
      </w:r>
      <w:r>
        <w:rPr>
          <w:rFonts w:ascii="Times New Roman" w:hAnsi="Times New Roman" w:cs="Times New Roman"/>
          <w:sz w:val="24"/>
          <w:szCs w:val="24"/>
        </w:rPr>
        <w:t>является частью основной профессиональной образовательной программы в соответствии с ФГОС по специальности 38.02.07</w:t>
      </w:r>
      <w:r>
        <w:rPr>
          <w:rFonts w:ascii="Times New Roman" w:hAnsi="Times New Roman" w:cs="Times New Roman"/>
          <w:b/>
          <w:bCs/>
          <w:sz w:val="24"/>
          <w:szCs w:val="24"/>
        </w:rPr>
        <w:t xml:space="preserve"> «Банковское дело»</w:t>
      </w:r>
      <w:r>
        <w:rPr>
          <w:rFonts w:ascii="Times New Roman" w:hAnsi="Times New Roman" w:cs="Times New Roman"/>
          <w:sz w:val="24"/>
          <w:szCs w:val="24"/>
        </w:rPr>
        <w:t>.</w:t>
      </w:r>
    </w:p>
    <w:p w:rsidR="003724BA" w:rsidRDefault="00F35948">
      <w:pPr>
        <w:widowControl w:val="0"/>
        <w:numPr>
          <w:ilvl w:val="1"/>
          <w:numId w:val="4"/>
        </w:numPr>
        <w:tabs>
          <w:tab w:val="left" w:pos="581"/>
          <w:tab w:val="left" w:pos="8931"/>
        </w:tabs>
        <w:spacing w:after="0" w:line="288" w:lineRule="auto"/>
        <w:ind w:left="62"/>
        <w:jc w:val="both"/>
        <w:rPr>
          <w:rFonts w:ascii="Times New Roman" w:hAnsi="Times New Roman" w:cs="Times New Roman"/>
          <w:b/>
          <w:bCs/>
          <w:sz w:val="24"/>
          <w:szCs w:val="24"/>
        </w:rPr>
      </w:pPr>
      <w:r>
        <w:rPr>
          <w:rFonts w:ascii="Times New Roman" w:hAnsi="Times New Roman" w:cs="Times New Roman"/>
          <w:b/>
          <w:bCs/>
          <w:sz w:val="24"/>
          <w:szCs w:val="24"/>
        </w:rPr>
        <w:t xml:space="preserve">Место ПМ в структуре основной профессиональной образовательной программы.  </w:t>
      </w:r>
    </w:p>
    <w:p w:rsidR="003724BA" w:rsidRDefault="00F35948">
      <w:pPr>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24"/>
          <w:szCs w:val="24"/>
          <w:lang w:eastAsia="ar-SA"/>
        </w:rPr>
      </w:pPr>
      <w:r>
        <w:rPr>
          <w:rFonts w:ascii="Times New Roman" w:hAnsi="Times New Roman" w:cs="Times New Roman"/>
          <w:b/>
          <w:bCs/>
          <w:sz w:val="24"/>
          <w:szCs w:val="24"/>
          <w:lang w:eastAsia="ru-RU"/>
        </w:rPr>
        <w:tab/>
        <w:t>«</w:t>
      </w:r>
      <w:r>
        <w:rPr>
          <w:rFonts w:ascii="Times New Roman" w:hAnsi="Times New Roman" w:cs="Times New Roman"/>
          <w:sz w:val="24"/>
          <w:szCs w:val="24"/>
          <w:lang w:eastAsia="ru-RU"/>
        </w:rPr>
        <w:t xml:space="preserve">ПМ.02. Осуществление кредитных операций» </w:t>
      </w:r>
      <w:r>
        <w:rPr>
          <w:rFonts w:ascii="Times New Roman" w:hAnsi="Times New Roman" w:cs="Times New Roman"/>
          <w:sz w:val="24"/>
          <w:szCs w:val="24"/>
          <w:lang w:eastAsia="ar-SA"/>
        </w:rPr>
        <w:t>принадлежит учебному циклу «Профессиональный».</w:t>
      </w:r>
    </w:p>
    <w:p w:rsidR="003724BA" w:rsidRDefault="00F35948">
      <w:pPr>
        <w:widowControl w:val="0"/>
        <w:numPr>
          <w:ilvl w:val="1"/>
          <w:numId w:val="4"/>
        </w:numPr>
        <w:tabs>
          <w:tab w:val="left" w:pos="581"/>
          <w:tab w:val="left" w:pos="8931"/>
        </w:tabs>
        <w:spacing w:after="0" w:line="288" w:lineRule="auto"/>
        <w:ind w:left="62"/>
        <w:jc w:val="both"/>
        <w:rPr>
          <w:rFonts w:ascii="Times New Roman" w:hAnsi="Times New Roman" w:cs="Times New Roman"/>
          <w:b/>
          <w:bCs/>
          <w:sz w:val="24"/>
          <w:szCs w:val="24"/>
        </w:rPr>
      </w:pPr>
      <w:r>
        <w:rPr>
          <w:rFonts w:ascii="Times New Roman" w:hAnsi="Times New Roman" w:cs="Times New Roman"/>
          <w:b/>
          <w:bCs/>
          <w:sz w:val="24"/>
          <w:szCs w:val="24"/>
        </w:rPr>
        <w:t>Цели и задачи ПМ – требования к результатам освоения модуля.</w:t>
      </w:r>
      <w:r>
        <w:rPr>
          <w:rFonts w:ascii="Times New Roman" w:hAnsi="Times New Roman" w:cs="Times New Roman"/>
          <w:b/>
          <w:bCs/>
          <w:sz w:val="24"/>
          <w:szCs w:val="24"/>
          <w:lang w:eastAsia="ru-RU"/>
        </w:rPr>
        <w:t xml:space="preserve"> </w:t>
      </w:r>
    </w:p>
    <w:p w:rsidR="003724BA" w:rsidRDefault="00F35948">
      <w:pPr>
        <w:tabs>
          <w:tab w:val="left" w:pos="8931"/>
        </w:tabs>
        <w:spacing w:after="0" w:line="288" w:lineRule="auto"/>
        <w:ind w:firstLine="708"/>
        <w:jc w:val="both"/>
        <w:rPr>
          <w:rFonts w:ascii="Times New Roman" w:hAnsi="Times New Roman" w:cs="Times New Roman"/>
          <w:b/>
          <w:bCs/>
          <w:spacing w:val="-1"/>
          <w:sz w:val="24"/>
          <w:szCs w:val="24"/>
        </w:rPr>
      </w:pPr>
      <w:r>
        <w:rPr>
          <w:rFonts w:ascii="Times New Roman" w:hAnsi="Times New Roman" w:cs="Times New Roman"/>
          <w:spacing w:val="-2"/>
          <w:w w:val="105"/>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Pr>
          <w:rFonts w:ascii="Times New Roman" w:hAnsi="Times New Roman" w:cs="Times New Roman"/>
          <w:b/>
          <w:bCs/>
          <w:spacing w:val="-1"/>
          <w:sz w:val="24"/>
          <w:szCs w:val="24"/>
        </w:rPr>
        <w:t>им</w:t>
      </w:r>
      <w:r>
        <w:rPr>
          <w:rFonts w:ascii="Times New Roman" w:hAnsi="Times New Roman" w:cs="Times New Roman"/>
          <w:b/>
          <w:bCs/>
          <w:spacing w:val="-2"/>
          <w:sz w:val="24"/>
          <w:szCs w:val="24"/>
        </w:rPr>
        <w:t>е</w:t>
      </w:r>
      <w:r>
        <w:rPr>
          <w:rFonts w:ascii="Times New Roman" w:hAnsi="Times New Roman" w:cs="Times New Roman"/>
          <w:b/>
          <w:bCs/>
          <w:spacing w:val="-1"/>
          <w:sz w:val="24"/>
          <w:szCs w:val="24"/>
        </w:rPr>
        <w:t>ть</w:t>
      </w:r>
      <w:r>
        <w:rPr>
          <w:rFonts w:ascii="Times New Roman" w:hAnsi="Times New Roman" w:cs="Times New Roman"/>
          <w:b/>
          <w:bCs/>
          <w:spacing w:val="20"/>
          <w:sz w:val="24"/>
          <w:szCs w:val="24"/>
        </w:rPr>
        <w:t xml:space="preserve"> </w:t>
      </w:r>
      <w:r>
        <w:rPr>
          <w:rFonts w:ascii="Times New Roman" w:hAnsi="Times New Roman" w:cs="Times New Roman"/>
          <w:b/>
          <w:bCs/>
          <w:spacing w:val="-1"/>
          <w:sz w:val="24"/>
          <w:szCs w:val="24"/>
        </w:rPr>
        <w:t>пр</w:t>
      </w:r>
      <w:r>
        <w:rPr>
          <w:rFonts w:ascii="Times New Roman" w:hAnsi="Times New Roman" w:cs="Times New Roman"/>
          <w:b/>
          <w:bCs/>
          <w:spacing w:val="-2"/>
          <w:sz w:val="24"/>
          <w:szCs w:val="24"/>
        </w:rPr>
        <w:t>а</w:t>
      </w:r>
      <w:r>
        <w:rPr>
          <w:rFonts w:ascii="Times New Roman" w:hAnsi="Times New Roman" w:cs="Times New Roman"/>
          <w:b/>
          <w:bCs/>
          <w:spacing w:val="-1"/>
          <w:sz w:val="24"/>
          <w:szCs w:val="24"/>
        </w:rPr>
        <w:t>ктич</w:t>
      </w:r>
      <w:r>
        <w:rPr>
          <w:rFonts w:ascii="Times New Roman" w:hAnsi="Times New Roman" w:cs="Times New Roman"/>
          <w:b/>
          <w:bCs/>
          <w:spacing w:val="-2"/>
          <w:sz w:val="24"/>
          <w:szCs w:val="24"/>
        </w:rPr>
        <w:t>ес</w:t>
      </w:r>
      <w:r>
        <w:rPr>
          <w:rFonts w:ascii="Times New Roman" w:hAnsi="Times New Roman" w:cs="Times New Roman"/>
          <w:b/>
          <w:bCs/>
          <w:spacing w:val="-1"/>
          <w:sz w:val="24"/>
          <w:szCs w:val="24"/>
        </w:rPr>
        <w:t>кий</w:t>
      </w:r>
      <w:r>
        <w:rPr>
          <w:rFonts w:ascii="Times New Roman" w:hAnsi="Times New Roman" w:cs="Times New Roman"/>
          <w:b/>
          <w:bCs/>
          <w:spacing w:val="21"/>
          <w:sz w:val="24"/>
          <w:szCs w:val="24"/>
        </w:rPr>
        <w:t xml:space="preserve"> </w:t>
      </w:r>
      <w:r>
        <w:rPr>
          <w:rFonts w:ascii="Times New Roman" w:hAnsi="Times New Roman" w:cs="Times New Roman"/>
          <w:b/>
          <w:bCs/>
          <w:spacing w:val="-2"/>
          <w:sz w:val="24"/>
          <w:szCs w:val="24"/>
        </w:rPr>
        <w:t>о</w:t>
      </w:r>
      <w:r>
        <w:rPr>
          <w:rFonts w:ascii="Times New Roman" w:hAnsi="Times New Roman" w:cs="Times New Roman"/>
          <w:b/>
          <w:bCs/>
          <w:spacing w:val="-1"/>
          <w:sz w:val="24"/>
          <w:szCs w:val="24"/>
        </w:rPr>
        <w:t xml:space="preserve">пыт: </w:t>
      </w:r>
      <w:r>
        <w:rPr>
          <w:rFonts w:ascii="Times New Roman" w:hAnsi="Times New Roman" w:cs="Times New Roman"/>
          <w:sz w:val="24"/>
          <w:szCs w:val="24"/>
        </w:rPr>
        <w:t>выполнения операций по осуществлению кредитных операций.</w:t>
      </w:r>
    </w:p>
    <w:p w:rsidR="003724BA" w:rsidRDefault="00F35948">
      <w:pPr>
        <w:tabs>
          <w:tab w:val="left" w:pos="8931"/>
        </w:tabs>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 результате изучения профессионального модуля студент должен освоить основной вид деятельности «Осуществление кредитных операций» и соответствующие ему общие компетенции и профессиональные компетенции:</w:t>
      </w:r>
    </w:p>
    <w:p w:rsidR="003724BA" w:rsidRDefault="00F35948">
      <w:pPr>
        <w:numPr>
          <w:ilvl w:val="2"/>
          <w:numId w:val="1"/>
        </w:numPr>
        <w:tabs>
          <w:tab w:val="left" w:pos="709"/>
        </w:tabs>
        <w:spacing w:after="0" w:line="276" w:lineRule="auto"/>
        <w:ind w:left="720"/>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общих компетенций</w:t>
      </w:r>
    </w:p>
    <w:p w:rsidR="003724BA" w:rsidRDefault="00F35948">
      <w:pPr>
        <w:tabs>
          <w:tab w:val="left" w:pos="8931"/>
        </w:tabs>
        <w:spacing w:after="200" w:line="276"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Таблица №1 Перечень общих компетенций</w:t>
      </w:r>
    </w:p>
    <w:tbl>
      <w:tblPr>
        <w:tblW w:w="9712" w:type="dxa"/>
        <w:tblInd w:w="-106" w:type="dxa"/>
        <w:tblLook w:val="00A0" w:firstRow="1" w:lastRow="0" w:firstColumn="1" w:lastColumn="0" w:noHBand="0" w:noVBand="0"/>
      </w:tblPr>
      <w:tblGrid>
        <w:gridCol w:w="1216"/>
        <w:gridCol w:w="8496"/>
      </w:tblGrid>
      <w:tr w:rsidR="003724BA">
        <w:trPr>
          <w:trHeight w:val="265"/>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Код</w:t>
            </w:r>
          </w:p>
          <w:p w:rsidR="003724BA" w:rsidRDefault="003724BA">
            <w:pPr>
              <w:keepNext/>
              <w:tabs>
                <w:tab w:val="left" w:pos="8931"/>
              </w:tabs>
              <w:spacing w:after="0" w:line="240" w:lineRule="auto"/>
              <w:jc w:val="both"/>
              <w:outlineLvl w:val="1"/>
              <w:rPr>
                <w:rFonts w:ascii="Times New Roman" w:hAnsi="Times New Roman" w:cs="Times New Roman"/>
                <w:b/>
                <w:bCs/>
                <w:sz w:val="24"/>
                <w:szCs w:val="24"/>
                <w:lang w:eastAsia="ru-RU"/>
              </w:rPr>
            </w:pP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 общих компетенций</w:t>
            </w:r>
          </w:p>
        </w:tc>
      </w:tr>
      <w:tr w:rsidR="003724BA">
        <w:trPr>
          <w:trHeight w:val="316"/>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01.</w:t>
            </w: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3724BA">
        <w:trPr>
          <w:trHeight w:val="316"/>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02.</w:t>
            </w: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3724BA">
        <w:trPr>
          <w:trHeight w:val="316"/>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03.</w:t>
            </w: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3724BA">
        <w:trPr>
          <w:trHeight w:val="316"/>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04.</w:t>
            </w: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3724BA">
        <w:trPr>
          <w:trHeight w:val="316"/>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05.</w:t>
            </w: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724BA">
        <w:trPr>
          <w:trHeight w:val="316"/>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09.</w:t>
            </w: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информационные технологии в профессиональной деятельности</w:t>
            </w:r>
          </w:p>
        </w:tc>
      </w:tr>
      <w:tr w:rsidR="003724BA">
        <w:trPr>
          <w:trHeight w:val="316"/>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10.</w:t>
            </w: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3724BA">
        <w:trPr>
          <w:trHeight w:val="316"/>
        </w:trPr>
        <w:tc>
          <w:tcPr>
            <w:tcW w:w="121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11.</w:t>
            </w:r>
          </w:p>
        </w:tc>
        <w:tc>
          <w:tcPr>
            <w:tcW w:w="8495"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3724BA" w:rsidRDefault="00F35948">
      <w:pPr>
        <w:keepNext/>
        <w:numPr>
          <w:ilvl w:val="2"/>
          <w:numId w:val="1"/>
        </w:numPr>
        <w:tabs>
          <w:tab w:val="left" w:pos="709"/>
        </w:tabs>
        <w:spacing w:after="0" w:line="240" w:lineRule="auto"/>
        <w:ind w:left="720"/>
        <w:jc w:val="both"/>
        <w:outlineLvl w:val="1"/>
        <w:rPr>
          <w:rFonts w:ascii="Times New Roman" w:hAnsi="Times New Roman" w:cs="Times New Roman"/>
          <w:sz w:val="24"/>
          <w:szCs w:val="24"/>
        </w:rPr>
      </w:pPr>
      <w:r>
        <w:rPr>
          <w:rFonts w:ascii="Times New Roman" w:hAnsi="Times New Roman" w:cs="Times New Roman"/>
          <w:sz w:val="24"/>
          <w:szCs w:val="24"/>
        </w:rPr>
        <w:t xml:space="preserve">Перечень профессиональных компетенций </w:t>
      </w:r>
    </w:p>
    <w:p w:rsidR="003724BA" w:rsidRDefault="003724BA">
      <w:pPr>
        <w:keepNext/>
        <w:tabs>
          <w:tab w:val="left" w:pos="709"/>
        </w:tabs>
        <w:spacing w:after="0" w:line="240" w:lineRule="auto"/>
        <w:ind w:left="720"/>
        <w:jc w:val="both"/>
        <w:outlineLvl w:val="1"/>
        <w:rPr>
          <w:rFonts w:ascii="Times New Roman" w:hAnsi="Times New Roman" w:cs="Times New Roman"/>
          <w:sz w:val="24"/>
          <w:szCs w:val="24"/>
        </w:rPr>
      </w:pPr>
    </w:p>
    <w:p w:rsidR="003724BA" w:rsidRDefault="003724BA">
      <w:pPr>
        <w:pStyle w:val="afff8"/>
        <w:tabs>
          <w:tab w:val="left" w:pos="8931"/>
        </w:tabs>
        <w:spacing w:before="0" w:after="0" w:line="276" w:lineRule="auto"/>
        <w:ind w:left="0"/>
        <w:jc w:val="right"/>
        <w:rPr>
          <w:rFonts w:ascii="Times New Roman" w:hAnsi="Times New Roman"/>
        </w:rPr>
      </w:pPr>
    </w:p>
    <w:p w:rsidR="003724BA" w:rsidRDefault="003724BA">
      <w:pPr>
        <w:pStyle w:val="afff8"/>
        <w:tabs>
          <w:tab w:val="left" w:pos="8931"/>
        </w:tabs>
        <w:spacing w:before="0" w:after="0" w:line="276" w:lineRule="auto"/>
        <w:ind w:left="0"/>
        <w:jc w:val="right"/>
        <w:rPr>
          <w:rFonts w:ascii="Times New Roman" w:hAnsi="Times New Roman"/>
        </w:rPr>
      </w:pPr>
    </w:p>
    <w:p w:rsidR="003724BA" w:rsidRDefault="003724BA">
      <w:pPr>
        <w:pStyle w:val="afff8"/>
        <w:tabs>
          <w:tab w:val="left" w:pos="8931"/>
        </w:tabs>
        <w:spacing w:before="0" w:after="0" w:line="276" w:lineRule="auto"/>
        <w:ind w:left="0"/>
        <w:jc w:val="right"/>
        <w:rPr>
          <w:rFonts w:ascii="Times New Roman" w:hAnsi="Times New Roman"/>
        </w:rPr>
      </w:pPr>
    </w:p>
    <w:p w:rsidR="003724BA" w:rsidRDefault="003724BA">
      <w:pPr>
        <w:pStyle w:val="afff8"/>
        <w:tabs>
          <w:tab w:val="left" w:pos="8931"/>
        </w:tabs>
        <w:spacing w:before="0" w:after="0" w:line="276" w:lineRule="auto"/>
        <w:ind w:left="0"/>
        <w:jc w:val="right"/>
        <w:rPr>
          <w:rFonts w:ascii="Times New Roman" w:hAnsi="Times New Roman"/>
        </w:rPr>
      </w:pPr>
    </w:p>
    <w:p w:rsidR="003724BA" w:rsidRDefault="003724BA">
      <w:pPr>
        <w:pStyle w:val="afff8"/>
        <w:tabs>
          <w:tab w:val="left" w:pos="8931"/>
        </w:tabs>
        <w:spacing w:before="0" w:after="0" w:line="276" w:lineRule="auto"/>
        <w:ind w:left="0"/>
        <w:jc w:val="right"/>
        <w:rPr>
          <w:rFonts w:ascii="Times New Roman" w:hAnsi="Times New Roman"/>
        </w:rPr>
      </w:pPr>
    </w:p>
    <w:p w:rsidR="003724BA" w:rsidRDefault="003724BA">
      <w:pPr>
        <w:pStyle w:val="afff8"/>
        <w:tabs>
          <w:tab w:val="left" w:pos="8931"/>
        </w:tabs>
        <w:spacing w:before="0" w:after="0" w:line="276" w:lineRule="auto"/>
        <w:ind w:left="0"/>
        <w:jc w:val="right"/>
        <w:rPr>
          <w:rFonts w:ascii="Times New Roman" w:hAnsi="Times New Roman"/>
        </w:rPr>
      </w:pPr>
    </w:p>
    <w:p w:rsidR="003724BA" w:rsidRDefault="00F35948">
      <w:pPr>
        <w:pStyle w:val="afff8"/>
        <w:tabs>
          <w:tab w:val="left" w:pos="8931"/>
        </w:tabs>
        <w:spacing w:before="0" w:after="0" w:line="276" w:lineRule="auto"/>
        <w:ind w:left="0"/>
        <w:jc w:val="right"/>
        <w:rPr>
          <w:rFonts w:ascii="Times New Roman" w:hAnsi="Times New Roman"/>
        </w:rPr>
      </w:pPr>
      <w:r>
        <w:rPr>
          <w:rFonts w:ascii="Times New Roman" w:hAnsi="Times New Roman"/>
        </w:rPr>
        <w:lastRenderedPageBreak/>
        <w:t>Таблица №2 Перечень профессиональных компетенций</w:t>
      </w:r>
    </w:p>
    <w:tbl>
      <w:tblPr>
        <w:tblW w:w="9640" w:type="dxa"/>
        <w:tblInd w:w="-34" w:type="dxa"/>
        <w:tblLook w:val="00A0" w:firstRow="1" w:lastRow="0" w:firstColumn="1" w:lastColumn="0" w:noHBand="0" w:noVBand="0"/>
      </w:tblPr>
      <w:tblGrid>
        <w:gridCol w:w="1126"/>
        <w:gridCol w:w="8514"/>
      </w:tblGrid>
      <w:tr w:rsidR="003724BA">
        <w:trPr>
          <w:trHeight w:val="679"/>
        </w:trPr>
        <w:tc>
          <w:tcPr>
            <w:tcW w:w="112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Код</w:t>
            </w:r>
          </w:p>
          <w:p w:rsidR="003724BA" w:rsidRDefault="003724BA">
            <w:pPr>
              <w:keepNext/>
              <w:tabs>
                <w:tab w:val="left" w:pos="8931"/>
              </w:tabs>
              <w:spacing w:after="0" w:line="240" w:lineRule="auto"/>
              <w:jc w:val="both"/>
              <w:outlineLvl w:val="1"/>
              <w:rPr>
                <w:rFonts w:ascii="Times New Roman" w:hAnsi="Times New Roman" w:cs="Times New Roman"/>
                <w:b/>
                <w:bCs/>
                <w:sz w:val="24"/>
                <w:szCs w:val="24"/>
                <w:lang w:eastAsia="ru-RU"/>
              </w:rPr>
            </w:pPr>
          </w:p>
        </w:tc>
        <w:tc>
          <w:tcPr>
            <w:tcW w:w="8513"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 видов деятельности и профессиональных компетенций</w:t>
            </w:r>
          </w:p>
        </w:tc>
      </w:tr>
      <w:tr w:rsidR="003724BA">
        <w:trPr>
          <w:trHeight w:val="357"/>
        </w:trPr>
        <w:tc>
          <w:tcPr>
            <w:tcW w:w="112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2.1.</w:t>
            </w:r>
          </w:p>
        </w:tc>
        <w:tc>
          <w:tcPr>
            <w:tcW w:w="8513"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Оценивать кредитоспособность клиентов</w:t>
            </w:r>
          </w:p>
        </w:tc>
      </w:tr>
      <w:tr w:rsidR="003724BA">
        <w:trPr>
          <w:trHeight w:val="339"/>
        </w:trPr>
        <w:tc>
          <w:tcPr>
            <w:tcW w:w="112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2.2.</w:t>
            </w:r>
          </w:p>
        </w:tc>
        <w:tc>
          <w:tcPr>
            <w:tcW w:w="8513"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и оформлять выдачу кредитов</w:t>
            </w:r>
          </w:p>
        </w:tc>
      </w:tr>
      <w:tr w:rsidR="003724BA">
        <w:trPr>
          <w:trHeight w:val="339"/>
        </w:trPr>
        <w:tc>
          <w:tcPr>
            <w:tcW w:w="112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2.3.</w:t>
            </w:r>
          </w:p>
        </w:tc>
        <w:tc>
          <w:tcPr>
            <w:tcW w:w="8513"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сопровождение выданных кредитов</w:t>
            </w:r>
          </w:p>
        </w:tc>
      </w:tr>
      <w:tr w:rsidR="003724BA">
        <w:trPr>
          <w:trHeight w:val="339"/>
        </w:trPr>
        <w:tc>
          <w:tcPr>
            <w:tcW w:w="112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2.4.</w:t>
            </w:r>
          </w:p>
        </w:tc>
        <w:tc>
          <w:tcPr>
            <w:tcW w:w="8513"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Проводить операции на рынке межбанковских кредитов</w:t>
            </w:r>
          </w:p>
        </w:tc>
      </w:tr>
      <w:tr w:rsidR="003724BA">
        <w:trPr>
          <w:trHeight w:val="430"/>
        </w:trPr>
        <w:tc>
          <w:tcPr>
            <w:tcW w:w="1126"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2.5.</w:t>
            </w:r>
          </w:p>
        </w:tc>
        <w:tc>
          <w:tcPr>
            <w:tcW w:w="8513" w:type="dxa"/>
            <w:tcBorders>
              <w:top w:val="single" w:sz="4" w:space="0" w:color="000000"/>
              <w:left w:val="single" w:sz="4" w:space="0" w:color="000000"/>
              <w:bottom w:val="single" w:sz="4" w:space="0" w:color="000000"/>
              <w:right w:val="single" w:sz="4" w:space="0" w:color="000000"/>
            </w:tcBorders>
          </w:tcPr>
          <w:p w:rsidR="003724BA" w:rsidRDefault="00F35948">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Формировать и регулировать резервы на возможные потери по кредитам</w:t>
            </w:r>
          </w:p>
        </w:tc>
      </w:tr>
    </w:tbl>
    <w:p w:rsidR="003724BA" w:rsidRDefault="003724BA">
      <w:pPr>
        <w:tabs>
          <w:tab w:val="left" w:pos="8931"/>
        </w:tabs>
        <w:spacing w:after="0" w:line="360" w:lineRule="auto"/>
        <w:rPr>
          <w:rFonts w:ascii="Times New Roman" w:hAnsi="Times New Roman" w:cs="Times New Roman"/>
          <w:sz w:val="24"/>
          <w:szCs w:val="24"/>
          <w:lang w:eastAsia="ru-RU"/>
        </w:rPr>
      </w:pPr>
    </w:p>
    <w:tbl>
      <w:tblPr>
        <w:tblW w:w="9640" w:type="dxa"/>
        <w:tblInd w:w="-34" w:type="dxa"/>
        <w:tblLook w:val="0000" w:firstRow="0" w:lastRow="0" w:firstColumn="0" w:lastColumn="0" w:noHBand="0" w:noVBand="0"/>
      </w:tblPr>
      <w:tblGrid>
        <w:gridCol w:w="7372"/>
        <w:gridCol w:w="2268"/>
      </w:tblGrid>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 xml:space="preserve">Личностные результаты </w:t>
            </w:r>
          </w:p>
          <w:p w:rsidR="003724BA" w:rsidRDefault="00F35948">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 xml:space="preserve">реализации программы воспитания </w:t>
            </w:r>
          </w:p>
          <w:p w:rsidR="003724BA" w:rsidRDefault="00F35948">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i/>
                <w:color w:val="000000"/>
                <w:sz w:val="24"/>
                <w:szCs w:val="24"/>
                <w:lang w:eastAsia="ru-RU"/>
              </w:rPr>
              <w:t>(дескрипторы)</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Код личностных результатов реализации программы воспитания</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before="120" w:after="0" w:line="240" w:lineRule="auto"/>
              <w:jc w:val="both"/>
              <w:rPr>
                <w:rFonts w:ascii="Times New Roman" w:eastAsia="Courier New" w:hAnsi="Times New Roman" w:cs="Courier New"/>
                <w:b/>
                <w:i/>
                <w:color w:val="000000"/>
                <w:sz w:val="24"/>
                <w:szCs w:val="24"/>
                <w:lang w:eastAsia="ru-RU"/>
              </w:rPr>
            </w:pPr>
            <w:r>
              <w:rPr>
                <w:rFonts w:ascii="Times New Roman" w:eastAsia="Courier New" w:hAnsi="Times New Roman" w:cs="Courier New"/>
                <w:color w:val="000000"/>
                <w:sz w:val="24"/>
                <w:szCs w:val="24"/>
                <w:lang w:eastAsia="ru-RU"/>
              </w:rPr>
              <w:t>Осознающий себя гражданином и защитником великой страны.</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2</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3</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4</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5</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6</w:t>
            </w:r>
          </w:p>
        </w:tc>
      </w:tr>
      <w:tr w:rsidR="003724BA">
        <w:trPr>
          <w:trHeight w:val="268"/>
        </w:trPr>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7</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8</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w:t>
            </w:r>
            <w:r>
              <w:rPr>
                <w:rFonts w:ascii="Times New Roman" w:eastAsia="Courier New" w:hAnsi="Times New Roman" w:cs="Courier New"/>
                <w:color w:val="000000"/>
                <w:sz w:val="24"/>
                <w:szCs w:val="24"/>
                <w:lang w:eastAsia="ru-RU"/>
              </w:rPr>
              <w:lastRenderedPageBreak/>
              <w:t>веществ, азартных игр и т.д. Сохраняющий психологическую устойчивость в ситуативно сложных или стремительно меняющихся ситуациях.</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lastRenderedPageBreak/>
              <w:t>ЛР 9</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Заботящийся о защите окружающей среды, собственной и чужой безопасности, в том числе цифровой.</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10</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 xml:space="preserve">Проявляющий уважение к эстетическим ценностям, обладающий основами эстетической культуры. </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11</w:t>
            </w:r>
          </w:p>
        </w:tc>
      </w:tr>
      <w:tr w:rsidR="003724BA">
        <w:tc>
          <w:tcPr>
            <w:tcW w:w="7371"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12</w:t>
            </w:r>
          </w:p>
        </w:tc>
      </w:tr>
      <w:tr w:rsidR="003724BA">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Личностные результаты</w:t>
            </w:r>
          </w:p>
          <w:p w:rsidR="003724BA" w:rsidRDefault="00F35948">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 xml:space="preserve">реализации программы воспитания, </w:t>
            </w:r>
            <w:r>
              <w:rPr>
                <w:rFonts w:ascii="Times New Roman" w:eastAsia="Courier New" w:hAnsi="Times New Roman" w:cs="Courier New"/>
                <w:b/>
                <w:color w:val="000000"/>
                <w:sz w:val="24"/>
                <w:szCs w:val="24"/>
                <w:lang w:eastAsia="ru-RU"/>
              </w:rPr>
              <w:br/>
              <w:t>определенные отраслевыми требованиями к деловым качествам личности</w:t>
            </w:r>
          </w:p>
        </w:tc>
      </w:tr>
      <w:tr w:rsidR="003724BA">
        <w:tc>
          <w:tcPr>
            <w:tcW w:w="7371"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13</w:t>
            </w:r>
          </w:p>
        </w:tc>
      </w:tr>
      <w:tr w:rsidR="003724BA">
        <w:tc>
          <w:tcPr>
            <w:tcW w:w="7371"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14</w:t>
            </w:r>
          </w:p>
        </w:tc>
      </w:tr>
      <w:tr w:rsidR="003724BA">
        <w:tc>
          <w:tcPr>
            <w:tcW w:w="7371"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Сохранение традиций и поддержание престижа своей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15</w:t>
            </w:r>
          </w:p>
        </w:tc>
      </w:tr>
      <w:tr w:rsidR="003724BA">
        <w:tc>
          <w:tcPr>
            <w:tcW w:w="7371"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Соблюдать дисциплину труда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3724BA" w:rsidRDefault="00F35948">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16</w:t>
            </w:r>
          </w:p>
        </w:tc>
      </w:tr>
    </w:tbl>
    <w:p w:rsidR="003724BA" w:rsidRDefault="003724BA">
      <w:pPr>
        <w:tabs>
          <w:tab w:val="left" w:pos="8931"/>
        </w:tabs>
        <w:spacing w:after="0" w:line="360" w:lineRule="auto"/>
        <w:rPr>
          <w:rFonts w:ascii="Times New Roman" w:hAnsi="Times New Roman" w:cs="Times New Roman"/>
          <w:sz w:val="24"/>
          <w:szCs w:val="24"/>
          <w:lang w:eastAsia="ru-RU"/>
        </w:rPr>
      </w:pPr>
    </w:p>
    <w:p w:rsidR="003724BA" w:rsidRDefault="00F35948">
      <w:pPr>
        <w:numPr>
          <w:ilvl w:val="2"/>
          <w:numId w:val="1"/>
        </w:numPr>
        <w:tabs>
          <w:tab w:val="left" w:pos="709"/>
        </w:tabs>
        <w:spacing w:after="0" w:line="360" w:lineRule="auto"/>
        <w:ind w:left="720"/>
        <w:rPr>
          <w:rFonts w:ascii="Times New Roman" w:hAnsi="Times New Roman" w:cs="Times New Roman"/>
          <w:sz w:val="24"/>
          <w:szCs w:val="24"/>
          <w:vertAlign w:val="superscript"/>
          <w:lang w:eastAsia="ru-RU"/>
        </w:rPr>
      </w:pPr>
      <w:r>
        <w:rPr>
          <w:rFonts w:ascii="Times New Roman" w:hAnsi="Times New Roman" w:cs="Times New Roman"/>
          <w:sz w:val="24"/>
          <w:szCs w:val="24"/>
          <w:lang w:eastAsia="ru-RU"/>
        </w:rPr>
        <w:t>В результате освоения профессионального модуля студент должен</w:t>
      </w:r>
    </w:p>
    <w:p w:rsidR="003724BA" w:rsidRDefault="00F35948">
      <w:pPr>
        <w:pStyle w:val="afff8"/>
        <w:tabs>
          <w:tab w:val="left" w:pos="8931"/>
        </w:tabs>
        <w:spacing w:before="0" w:after="0"/>
        <w:ind w:left="0"/>
        <w:jc w:val="right"/>
        <w:rPr>
          <w:rFonts w:ascii="Times New Roman" w:hAnsi="Times New Roman"/>
        </w:rPr>
      </w:pPr>
      <w:r>
        <w:rPr>
          <w:rFonts w:ascii="Times New Roman" w:hAnsi="Times New Roman"/>
        </w:rPr>
        <w:t>Таблица №3 Практический опыт в результате освоения профессионального опыта</w:t>
      </w:r>
    </w:p>
    <w:tbl>
      <w:tblPr>
        <w:tblW w:w="9712" w:type="dxa"/>
        <w:tblInd w:w="-106" w:type="dxa"/>
        <w:tblLook w:val="00A0" w:firstRow="1" w:lastRow="0" w:firstColumn="1" w:lastColumn="0" w:noHBand="0" w:noVBand="0"/>
      </w:tblPr>
      <w:tblGrid>
        <w:gridCol w:w="2798"/>
        <w:gridCol w:w="6914"/>
      </w:tblGrid>
      <w:tr w:rsidR="003724BA">
        <w:tc>
          <w:tcPr>
            <w:tcW w:w="279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Иметь практический опыт</w:t>
            </w:r>
          </w:p>
        </w:tc>
        <w:tc>
          <w:tcPr>
            <w:tcW w:w="6913"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осуществлении операций по кредитованию физических и юридических лиц </w:t>
            </w:r>
          </w:p>
        </w:tc>
      </w:tr>
      <w:tr w:rsidR="003724BA">
        <w:tc>
          <w:tcPr>
            <w:tcW w:w="279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уметь</w:t>
            </w:r>
          </w:p>
        </w:tc>
        <w:tc>
          <w:tcPr>
            <w:tcW w:w="6913"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консультировать заемщиков по условиям предоставления и порядку погашения кредитов;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анализировать финансовое положение заемщика - юридического лица и технико-экономическое обоснование кредита;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платежеспособность физического лица;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оценивать качество обеспечения и кредитные риски по потребительским кредитам;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проверять полноту и подлинность документов заемщика для получения кредитов;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проверять качество и достаточность обеспечения возвратности кредита;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заключение о возможности предоставления кредита;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оперативно принимать решения по предложению клиенту дополнительного банковского продукта (кросс-продажа);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проводить андеррайтинг кредитных заявок клиентов;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проводить андеррайтинг предмета ипотеки;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договор о залоге;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оформлять пакет документов для заключения договора о залоге;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график платежей по кредиту и процентам, контролировать своевременность и полноту поступления платежей;</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комплект документов на открытие счетов и выдачу кредитов различных видов;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выписки по лицевым счетам заемщиков и разъяснять им содержащиеся в выписках данные;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и вести кредитные дела;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акты по итогам проверок сохранности обеспечения;</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возможность предоставления межбанковского кредита с учетом финансового положения контрагента;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достаточность обеспечения возвратности межбанковского кредита;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оперативной информацией о ставках по рублевым и валютным межбанковским кредитам, получаемой по телекоммуникационным каналам;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применять универсальное и специализированное программное обеспечение, необходимое для сбора и анализа информации для сотрудничества на межбанковском рынке;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справочными информационными базами данных, необходимых для сотрудничества на межбанковском рынке;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отражать в учете операции по выдаче кредитов физическим и юридическим лицам, погашению ими кредитов;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вести учет обеспечения по предоставленным кредитам;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отражать в учете сделки по предоставлению и получению кредитов на рынке межбанковского кредита;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отражать в учете начисление и взыскание процентов по кредитам;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вести мониторинг финансового положения клиента;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контролировать соответствие и правильность исполнения залогодателем своих обязательств;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оценивать качество обслуживания долга и кредитный риск по выданным кредитам;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выявлять причины ненадлежащего исполнения условий договора и выставлять требования по оплате просроченной задолженности;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выбирать формы и методы взаимодействия с заемщиком, имеющим просроченную задолженность;</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разрабатывать систему мотивации заемщика, имеющего просроченную задолженность, и применять ее с целью обеспечения производства платежей с учетом индивидуальных особенностей заемщика и условий кредитного досье;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направлять запросы в бюро кредитных историй в соответствии с требованиями действующего регламента;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находить контактные данные заемщика в открытых источниках и специализированных базах данных;</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подбирать оптимальный способ погашения просроченной задолженности;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планировать работу с заемщиком, имеющим просроченную задолженность, на основании предварительно проделанной </w:t>
            </w:r>
            <w:r>
              <w:rPr>
                <w:rFonts w:ascii="Times New Roman" w:hAnsi="Times New Roman" w:cs="Times New Roman"/>
                <w:sz w:val="24"/>
                <w:szCs w:val="24"/>
              </w:rPr>
              <w:lastRenderedPageBreak/>
              <w:t>работы и с учетом намерений заемщика по оплате просроченной задолженности;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рассчитывать основные параметры реструктуризации и рефинансирования потребительского кредита;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рассчитывать и отражать в учете сумму формируемого резерва;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рассчитывать и отражать в учете резерв по портфелю однородных кредитов;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вести учет просроченных кредитов и просроченных процентов;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вести учет списания просроченных кредитов и просроченных процентов;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специализированное программное обеспечение для совершения операций по кредитованию;</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иметь практический опыт 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осуществлении операций по кредитованию физических и юридических лиц</w:t>
            </w:r>
          </w:p>
        </w:tc>
      </w:tr>
      <w:tr w:rsidR="003724BA">
        <w:tc>
          <w:tcPr>
            <w:tcW w:w="279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знать</w:t>
            </w:r>
          </w:p>
        </w:tc>
        <w:tc>
          <w:tcPr>
            <w:tcW w:w="6913"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регулирующие осуществление кредитных операций и обеспечение кредитных обязательств;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персональных данных;</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документы Банка России об идентификации клиентов и внутреннем контроле (аудите);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рекомендации Ассоциации региональных банков России по вопросам определения кредитоспособности заемщиков;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взаимодействия с бюро кредитных историй;</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защите прав потребителей, в том числе потребителей финансовых услуг;</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залогах и поручительстве;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гражданское законодательство Российской Федерации об ответственности за неисполнение условий договора;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об ипотеке;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государственной регистрации прав на недвижимое имущество и сделок с ним;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документы Банка России и внутренние документы банка о порядке формирования кредитными организациями резервов на возможные потери;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и порядок предоставления и погашения различных видов кредитов;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обеспечения возвратности кредита, виды залога;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оценки залоговой стоимости, ликвидности предмета залога;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банком к потенциальному заемщику;</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 и содержание основных источников информации о клиенте;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оценки платежеспособности физического лица, системы кредитного скоринга;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локальные нормативные акты и методические документы, касающиеся реструктуризации и рефинансирования задолженности физических лиц;</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бизнес-культуру потребительского кредитования;</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андеррайтинга кредитных заявок клиентов;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андеррайтинга предмета ипотеки;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определения класса кредитоспособности юридического лица;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кредитного договора, порядок его заключения, изменения условий и расторжения;</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 кредитного дела и порядок его ведения;</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и порядок начисления и погашения процентов по кредитам;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осуществления контроля своевременности и полноты поступления платежей по кредиту и учета просроченных платежей;</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определения проблемного кредита;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типовые причины неисполнения условий кредитного договора и способы погашения просроченной задолженности;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меры, принимаемые банком при нарушении условий кредитного договора;</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отечественную и международную практику взыскания задолженности;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оформления и учета межбанковских кредитов;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делопроизводства и документооборот на межбанковском рынке;</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условия получения и погашения кредитов, предоставляемых Банком России;</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оценки кредитного риска и определения суммы создаваемого резерва по выданному кредиту;</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и отражение в учете формирования и регулирования резервов на возможные потери по кредитам;</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и отражение в учете списания нереальных для взыскания кредитов;</w:t>
            </w:r>
          </w:p>
          <w:p w:rsidR="003724BA" w:rsidRDefault="00F35948">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типичные нарушения при осуществлении кредитных операций</w:t>
            </w:r>
          </w:p>
          <w:p w:rsidR="003724BA" w:rsidRDefault="003724BA">
            <w:pPr>
              <w:tabs>
                <w:tab w:val="left" w:pos="8931"/>
              </w:tabs>
              <w:spacing w:after="0" w:line="240" w:lineRule="auto"/>
              <w:jc w:val="both"/>
              <w:rPr>
                <w:rFonts w:ascii="Times New Roman" w:hAnsi="Times New Roman" w:cs="Times New Roman"/>
                <w:sz w:val="24"/>
                <w:szCs w:val="24"/>
              </w:rPr>
            </w:pPr>
          </w:p>
        </w:tc>
      </w:tr>
    </w:tbl>
    <w:p w:rsidR="003724BA" w:rsidRDefault="003724BA">
      <w:pPr>
        <w:tabs>
          <w:tab w:val="left" w:pos="8931"/>
        </w:tabs>
        <w:spacing w:after="200" w:line="276" w:lineRule="auto"/>
        <w:rPr>
          <w:rFonts w:ascii="Times New Roman" w:hAnsi="Times New Roman" w:cs="Times New Roman"/>
          <w:b/>
          <w:bCs/>
          <w:sz w:val="24"/>
          <w:szCs w:val="24"/>
          <w:lang w:eastAsia="ru-RU"/>
        </w:rPr>
      </w:pPr>
    </w:p>
    <w:p w:rsidR="003724BA" w:rsidRDefault="00F35948">
      <w:pPr>
        <w:tabs>
          <w:tab w:val="left" w:pos="8931"/>
        </w:tabs>
        <w:spacing w:after="200"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1.2. Количество часов, отводимое на освоение профессионального модуля</w:t>
      </w:r>
    </w:p>
    <w:p w:rsidR="003724BA" w:rsidRDefault="00F35948">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b/>
          <w:bCs/>
          <w:sz w:val="24"/>
          <w:szCs w:val="24"/>
          <w:lang w:eastAsia="ru-RU"/>
        </w:rPr>
        <w:t>Всего – 370 часов</w:t>
      </w:r>
      <w:r>
        <w:rPr>
          <w:rFonts w:ascii="Times New Roman" w:hAnsi="Times New Roman" w:cs="Times New Roman"/>
          <w:sz w:val="24"/>
          <w:szCs w:val="24"/>
          <w:lang w:eastAsia="ru-RU"/>
        </w:rPr>
        <w:t>, в том числе:</w:t>
      </w:r>
    </w:p>
    <w:p w:rsidR="003724BA" w:rsidRDefault="00F35948">
      <w:pPr>
        <w:tabs>
          <w:tab w:val="left" w:pos="8931"/>
        </w:tabs>
        <w:spacing w:after="20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МДК.02.01 Организация кредитной работы</w:t>
      </w:r>
    </w:p>
    <w:p w:rsidR="003724BA" w:rsidRDefault="00F35948">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максимальной учебной нагрузки - </w:t>
      </w:r>
      <w:r>
        <w:rPr>
          <w:rFonts w:ascii="Times New Roman" w:hAnsi="Times New Roman" w:cs="Times New Roman"/>
          <w:b/>
          <w:bCs/>
          <w:sz w:val="24"/>
          <w:szCs w:val="24"/>
          <w:lang w:eastAsia="ru-RU"/>
        </w:rPr>
        <w:t>136 часов</w:t>
      </w:r>
      <w:r>
        <w:rPr>
          <w:rFonts w:ascii="Times New Roman" w:hAnsi="Times New Roman" w:cs="Times New Roman"/>
          <w:sz w:val="24"/>
          <w:szCs w:val="24"/>
          <w:lang w:eastAsia="ru-RU"/>
        </w:rPr>
        <w:t>;</w:t>
      </w:r>
    </w:p>
    <w:p w:rsidR="003724BA" w:rsidRDefault="00F35948">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обязательной аудиторной учебной нагрузки - 126 часов;</w:t>
      </w:r>
    </w:p>
    <w:p w:rsidR="003724BA" w:rsidRDefault="00F35948">
      <w:pPr>
        <w:tabs>
          <w:tab w:val="left" w:pos="0"/>
        </w:tabs>
        <w:spacing w:after="20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t>самостоятельной работы – 10 часов.</w:t>
      </w:r>
    </w:p>
    <w:p w:rsidR="003724BA" w:rsidRDefault="00F35948">
      <w:pPr>
        <w:tabs>
          <w:tab w:val="left" w:pos="8931"/>
        </w:tabs>
        <w:spacing w:after="20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МДК.02.02 Учет кредитных операций банка</w:t>
      </w:r>
    </w:p>
    <w:p w:rsidR="003724BA" w:rsidRDefault="00F35948">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максимальной учебной нагрузки - </w:t>
      </w:r>
      <w:r>
        <w:rPr>
          <w:rFonts w:ascii="Times New Roman" w:hAnsi="Times New Roman" w:cs="Times New Roman"/>
          <w:b/>
          <w:bCs/>
          <w:sz w:val="24"/>
          <w:szCs w:val="24"/>
          <w:lang w:eastAsia="ru-RU"/>
        </w:rPr>
        <w:t>83 часов</w:t>
      </w:r>
      <w:r>
        <w:rPr>
          <w:rFonts w:ascii="Times New Roman" w:hAnsi="Times New Roman" w:cs="Times New Roman"/>
          <w:sz w:val="24"/>
          <w:szCs w:val="24"/>
          <w:lang w:eastAsia="ru-RU"/>
        </w:rPr>
        <w:t>;</w:t>
      </w:r>
    </w:p>
    <w:p w:rsidR="003724BA" w:rsidRDefault="00F35948">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обязательной аудиторной учебной нагрузки - 93 часов;</w:t>
      </w:r>
    </w:p>
    <w:p w:rsidR="003724BA" w:rsidRDefault="00F35948">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самостоятельной работы – 10 часов;</w:t>
      </w:r>
    </w:p>
    <w:p w:rsidR="003724BA" w:rsidRDefault="00F35948">
      <w:pPr>
        <w:tabs>
          <w:tab w:val="left" w:pos="8931"/>
        </w:tabs>
        <w:spacing w:after="20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Курсовое проектирование – 20 часов.</w:t>
      </w:r>
    </w:p>
    <w:p w:rsidR="003724BA" w:rsidRDefault="00F35948">
      <w:pPr>
        <w:tabs>
          <w:tab w:val="left" w:pos="8931"/>
        </w:tabs>
        <w:spacing w:after="20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УП 02.01 Производственная практика (по профилю специальности)</w:t>
      </w:r>
      <w:r>
        <w:rPr>
          <w:rFonts w:ascii="Times New Roman" w:hAnsi="Times New Roman" w:cs="Times New Roman"/>
          <w:b/>
          <w:bCs/>
          <w:sz w:val="24"/>
          <w:szCs w:val="24"/>
          <w:lang w:eastAsia="ru-RU"/>
        </w:rPr>
        <w:t xml:space="preserve"> – 36 часов</w:t>
      </w:r>
    </w:p>
    <w:p w:rsidR="003724BA" w:rsidRDefault="00F35948">
      <w:pPr>
        <w:tabs>
          <w:tab w:val="left" w:pos="8931"/>
        </w:tabs>
        <w:spacing w:after="20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ПП 02.01 Производственная практика (по профилю специальности) – </w:t>
      </w:r>
      <w:r>
        <w:rPr>
          <w:rFonts w:ascii="Times New Roman" w:hAnsi="Times New Roman" w:cs="Times New Roman"/>
          <w:b/>
          <w:bCs/>
          <w:sz w:val="24"/>
          <w:szCs w:val="24"/>
          <w:lang w:eastAsia="ru-RU"/>
        </w:rPr>
        <w:t>108 часов</w:t>
      </w:r>
    </w:p>
    <w:p w:rsidR="003724BA" w:rsidRDefault="00F35948">
      <w:pPr>
        <w:tabs>
          <w:tab w:val="left" w:pos="8931"/>
        </w:tabs>
        <w:spacing w:after="20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ПМ.02 Экзамен по модулю</w:t>
      </w:r>
      <w:r>
        <w:rPr>
          <w:rFonts w:ascii="Times New Roman" w:hAnsi="Times New Roman" w:cs="Times New Roman"/>
          <w:b/>
          <w:bCs/>
          <w:sz w:val="24"/>
          <w:szCs w:val="24"/>
          <w:lang w:eastAsia="ru-RU"/>
        </w:rPr>
        <w:t xml:space="preserve"> – 7 часов</w:t>
      </w:r>
    </w:p>
    <w:p w:rsidR="003724BA" w:rsidRDefault="003724BA">
      <w:pPr>
        <w:sectPr w:rsidR="003724BA">
          <w:footerReference w:type="default" r:id="rId8"/>
          <w:type w:val="continuous"/>
          <w:pgSz w:w="11906" w:h="16838"/>
          <w:pgMar w:top="1134" w:right="850" w:bottom="1134" w:left="1701" w:header="0" w:footer="0" w:gutter="0"/>
          <w:cols w:space="720"/>
          <w:formProt w:val="0"/>
          <w:docGrid w:linePitch="100"/>
        </w:sectPr>
      </w:pPr>
    </w:p>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 СТРУКТУРА И СОДЕРЖАНИЕ ПРОФЕССИОНАЛЬНОГО МОДУЛЯ</w:t>
      </w:r>
    </w:p>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2.1. СТРУКТУРА ПРОФЕССИОНАЛЬНОГО МОДУЛЯ</w:t>
      </w:r>
    </w:p>
    <w:tbl>
      <w:tblPr>
        <w:tblW w:w="5362" w:type="pct"/>
        <w:tblInd w:w="-856" w:type="dxa"/>
        <w:tblLayout w:type="fixed"/>
        <w:tblLook w:val="01E0" w:firstRow="1" w:lastRow="1" w:firstColumn="1" w:lastColumn="1" w:noHBand="0" w:noVBand="0"/>
      </w:tblPr>
      <w:tblGrid>
        <w:gridCol w:w="2411"/>
        <w:gridCol w:w="1915"/>
        <w:gridCol w:w="1443"/>
        <w:gridCol w:w="768"/>
        <w:gridCol w:w="1692"/>
        <w:gridCol w:w="174"/>
        <w:gridCol w:w="1109"/>
        <w:gridCol w:w="1065"/>
        <w:gridCol w:w="2080"/>
        <w:gridCol w:w="1378"/>
        <w:gridCol w:w="1276"/>
      </w:tblGrid>
      <w:tr w:rsidR="003724BA" w:rsidTr="005144D8">
        <w:trPr>
          <w:trHeight w:val="353"/>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Коды профессиональных общих компетенций</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Наименования разделов профессионального модуля</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Суммарный объем нагрузки, час.</w:t>
            </w:r>
          </w:p>
        </w:tc>
        <w:tc>
          <w:tcPr>
            <w:tcW w:w="8266"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Объем профессионального модуля, ак. час.</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3724BA">
            <w:pPr>
              <w:tabs>
                <w:tab w:val="left" w:pos="8931"/>
              </w:tabs>
              <w:spacing w:after="0" w:line="240" w:lineRule="auto"/>
              <w:jc w:val="center"/>
              <w:rPr>
                <w:rFonts w:ascii="Times New Roman" w:hAnsi="Times New Roman" w:cs="Times New Roman"/>
                <w:b/>
                <w:bCs/>
                <w:lang w:eastAsia="ru-RU"/>
              </w:rPr>
            </w:pPr>
          </w:p>
        </w:tc>
      </w:tr>
      <w:tr w:rsidR="003724BA" w:rsidTr="005144D8">
        <w:trPr>
          <w:trHeight w:val="353"/>
        </w:trPr>
        <w:tc>
          <w:tcPr>
            <w:tcW w:w="2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3724BA">
            <w:pPr>
              <w:tabs>
                <w:tab w:val="left" w:pos="8931"/>
              </w:tabs>
              <w:spacing w:after="0" w:line="240" w:lineRule="auto"/>
              <w:jc w:val="center"/>
              <w:rPr>
                <w:rFonts w:ascii="Times New Roman" w:hAnsi="Times New Roman" w:cs="Times New Roman"/>
                <w:b/>
                <w:bCs/>
                <w:lang w:eastAsia="ru-RU"/>
              </w:rPr>
            </w:pPr>
          </w:p>
        </w:tc>
        <w:tc>
          <w:tcPr>
            <w:tcW w:w="191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3724BA">
            <w:pPr>
              <w:tabs>
                <w:tab w:val="left" w:pos="8931"/>
              </w:tabs>
              <w:spacing w:after="0" w:line="240" w:lineRule="auto"/>
              <w:jc w:val="center"/>
              <w:rPr>
                <w:rFonts w:ascii="Times New Roman" w:hAnsi="Times New Roman" w:cs="Times New Roman"/>
                <w:b/>
                <w:bCs/>
                <w:lang w:eastAsia="ru-RU"/>
              </w:rPr>
            </w:pPr>
          </w:p>
        </w:tc>
        <w:tc>
          <w:tcPr>
            <w:tcW w:w="144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3724BA">
            <w:pPr>
              <w:tabs>
                <w:tab w:val="left" w:pos="8931"/>
              </w:tabs>
              <w:spacing w:after="0" w:line="240" w:lineRule="auto"/>
              <w:jc w:val="center"/>
              <w:rPr>
                <w:rFonts w:ascii="Times New Roman" w:hAnsi="Times New Roman" w:cs="Times New Roman"/>
                <w:b/>
                <w:bCs/>
                <w:lang w:eastAsia="ru-RU"/>
              </w:rPr>
            </w:pPr>
          </w:p>
        </w:tc>
        <w:tc>
          <w:tcPr>
            <w:tcW w:w="6888"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Работа обучающихся во взаимодействии с преподавателем</w:t>
            </w:r>
          </w:p>
        </w:tc>
        <w:tc>
          <w:tcPr>
            <w:tcW w:w="137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Самостоятельная работа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Консультации / консультации к экзамену</w:t>
            </w:r>
          </w:p>
        </w:tc>
      </w:tr>
      <w:tr w:rsidR="003724BA" w:rsidTr="005144D8">
        <w:tc>
          <w:tcPr>
            <w:tcW w:w="2411"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443"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374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Обучение по МДК</w:t>
            </w:r>
          </w:p>
        </w:tc>
        <w:tc>
          <w:tcPr>
            <w:tcW w:w="314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Практики</w:t>
            </w:r>
          </w:p>
        </w:tc>
        <w:tc>
          <w:tcPr>
            <w:tcW w:w="1378"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r>
      <w:tr w:rsidR="003724BA" w:rsidTr="005144D8">
        <w:tc>
          <w:tcPr>
            <w:tcW w:w="2411"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443"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Всего</w:t>
            </w:r>
          </w:p>
          <w:p w:rsidR="003724BA" w:rsidRDefault="003724BA">
            <w:pPr>
              <w:tabs>
                <w:tab w:val="left" w:pos="8931"/>
              </w:tabs>
              <w:spacing w:after="200" w:line="240" w:lineRule="auto"/>
              <w:jc w:val="center"/>
              <w:rPr>
                <w:rFonts w:ascii="Times New Roman" w:hAnsi="Times New Roman" w:cs="Times New Roman"/>
                <w:i/>
                <w:iCs/>
                <w:lang w:eastAsia="ru-RU"/>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В том числе</w:t>
            </w:r>
          </w:p>
        </w:tc>
        <w:tc>
          <w:tcPr>
            <w:tcW w:w="3145"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3724BA">
            <w:pPr>
              <w:tabs>
                <w:tab w:val="left" w:pos="8931"/>
              </w:tabs>
              <w:spacing w:after="0" w:line="240" w:lineRule="auto"/>
              <w:jc w:val="center"/>
              <w:rPr>
                <w:rFonts w:ascii="Times New Roman" w:hAnsi="Times New Roman" w:cs="Times New Roman"/>
                <w:b/>
                <w:bCs/>
                <w:i/>
                <w:iCs/>
                <w:lang w:eastAsia="ru-RU"/>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r>
      <w:tr w:rsidR="003724BA" w:rsidTr="005144D8">
        <w:tc>
          <w:tcPr>
            <w:tcW w:w="2411"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443"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3724BA">
            <w:pPr>
              <w:tabs>
                <w:tab w:val="left" w:pos="8931"/>
              </w:tabs>
              <w:spacing w:after="0" w:line="240" w:lineRule="auto"/>
              <w:jc w:val="center"/>
              <w:rPr>
                <w:rFonts w:ascii="Times New Roman" w:hAnsi="Times New Roman" w:cs="Times New Roman"/>
                <w:i/>
                <w:iCs/>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Лабораторных и практических занятий</w:t>
            </w:r>
          </w:p>
          <w:p w:rsidR="003724BA" w:rsidRDefault="003724BA">
            <w:pPr>
              <w:tabs>
                <w:tab w:val="left" w:pos="8931"/>
              </w:tabs>
              <w:spacing w:after="0" w:line="240" w:lineRule="auto"/>
              <w:jc w:val="center"/>
              <w:rPr>
                <w:rFonts w:ascii="Times New Roman" w:hAnsi="Times New Roman" w:cs="Times New Roman"/>
                <w:b/>
                <w:bCs/>
                <w:color w:val="000000"/>
                <w:lang w:eastAsia="ru-RU"/>
              </w:rPr>
            </w:pP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Курсовых работ (проектов)</w:t>
            </w:r>
          </w:p>
        </w:tc>
        <w:tc>
          <w:tcPr>
            <w:tcW w:w="10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Учебная</w:t>
            </w:r>
          </w:p>
          <w:p w:rsidR="003724BA" w:rsidRDefault="003724BA">
            <w:pPr>
              <w:tabs>
                <w:tab w:val="left" w:pos="8931"/>
              </w:tabs>
              <w:spacing w:after="0" w:line="240" w:lineRule="auto"/>
              <w:jc w:val="center"/>
              <w:rPr>
                <w:rFonts w:ascii="Times New Roman" w:hAnsi="Times New Roman" w:cs="Times New Roman"/>
                <w:i/>
                <w:iCs/>
                <w:lang w:eastAsia="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724BA" w:rsidRDefault="00F35948">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Производственная</w:t>
            </w:r>
          </w:p>
          <w:p w:rsidR="003724BA" w:rsidRDefault="003724BA">
            <w:pPr>
              <w:tabs>
                <w:tab w:val="left" w:pos="8931"/>
              </w:tabs>
              <w:spacing w:after="0" w:line="240" w:lineRule="auto"/>
              <w:jc w:val="center"/>
              <w:rPr>
                <w:rFonts w:ascii="Times New Roman" w:hAnsi="Times New Roman" w:cs="Times New Roman"/>
                <w:b/>
                <w:bCs/>
                <w:i/>
                <w:iCs/>
                <w:lang w:eastAsia="ru-RU"/>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r>
      <w:tr w:rsidR="003724BA" w:rsidTr="005144D8">
        <w:tc>
          <w:tcPr>
            <w:tcW w:w="2411" w:type="dxa"/>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1</w:t>
            </w:r>
          </w:p>
        </w:tc>
        <w:tc>
          <w:tcPr>
            <w:tcW w:w="1915" w:type="dxa"/>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1443" w:type="dxa"/>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3</w:t>
            </w:r>
          </w:p>
        </w:tc>
        <w:tc>
          <w:tcPr>
            <w:tcW w:w="768" w:type="dxa"/>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4</w:t>
            </w:r>
          </w:p>
        </w:tc>
        <w:tc>
          <w:tcPr>
            <w:tcW w:w="1692" w:type="dxa"/>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5</w:t>
            </w:r>
          </w:p>
        </w:tc>
        <w:tc>
          <w:tcPr>
            <w:tcW w:w="1283" w:type="dxa"/>
            <w:gridSpan w:val="2"/>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6</w:t>
            </w:r>
          </w:p>
        </w:tc>
        <w:tc>
          <w:tcPr>
            <w:tcW w:w="1065" w:type="dxa"/>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7</w:t>
            </w:r>
          </w:p>
        </w:tc>
        <w:tc>
          <w:tcPr>
            <w:tcW w:w="2080" w:type="dxa"/>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8</w:t>
            </w:r>
          </w:p>
        </w:tc>
        <w:tc>
          <w:tcPr>
            <w:tcW w:w="1378" w:type="dxa"/>
            <w:tcBorders>
              <w:top w:val="single" w:sz="4" w:space="0" w:color="000000"/>
              <w:left w:val="single" w:sz="4" w:space="0" w:color="000000"/>
              <w:bottom w:val="single" w:sz="4" w:space="0" w:color="000000"/>
              <w:right w:val="single" w:sz="4" w:space="0" w:color="000000"/>
            </w:tcBorders>
            <w:vAlign w:val="center"/>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9</w:t>
            </w:r>
          </w:p>
        </w:tc>
        <w:tc>
          <w:tcPr>
            <w:tcW w:w="1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10</w:t>
            </w:r>
          </w:p>
        </w:tc>
      </w:tr>
      <w:tr w:rsidR="003724BA" w:rsidTr="005144D8">
        <w:trPr>
          <w:trHeight w:val="450"/>
        </w:trPr>
        <w:tc>
          <w:tcPr>
            <w:tcW w:w="15311" w:type="dxa"/>
            <w:gridSpan w:val="11"/>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24BA" w:rsidRDefault="00F35948">
            <w:pPr>
              <w:widowControl w:val="0"/>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 02.01 Организация кредитной работы</w:t>
            </w:r>
          </w:p>
        </w:tc>
      </w:tr>
      <w:tr w:rsidR="003724BA" w:rsidTr="005144D8">
        <w:tc>
          <w:tcPr>
            <w:tcW w:w="15311" w:type="dxa"/>
            <w:gridSpan w:val="11"/>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 КУРС 21 БД (2023-2024) 4 семестр</w:t>
            </w:r>
          </w:p>
        </w:tc>
      </w:tr>
      <w:tr w:rsidR="003724BA" w:rsidTr="005144D8">
        <w:tc>
          <w:tcPr>
            <w:tcW w:w="2411"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2.1. ПК 2.2.</w:t>
            </w:r>
          </w:p>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2.3. ПК 2.4. </w:t>
            </w:r>
          </w:p>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2.5.</w:t>
            </w:r>
          </w:p>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ОК010. ОК11.</w:t>
            </w:r>
          </w:p>
        </w:tc>
        <w:tc>
          <w:tcPr>
            <w:tcW w:w="1915"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widowControl w:val="0"/>
              <w:tabs>
                <w:tab w:val="left" w:pos="8931"/>
              </w:tabs>
              <w:suppressAutoHyphens w:val="0"/>
              <w:spacing w:after="0" w:line="240" w:lineRule="auto"/>
            </w:pPr>
            <w:r>
              <w:rPr>
                <w:rFonts w:ascii="Times New Roman" w:hAnsi="Times New Roman" w:cs="Times New Roman"/>
                <w:sz w:val="24"/>
                <w:szCs w:val="24"/>
                <w:lang w:eastAsia="ru-RU"/>
              </w:rPr>
              <w:t>МДК 02.01 Организация кредитной работы</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77</w:t>
            </w:r>
          </w:p>
        </w:tc>
        <w:tc>
          <w:tcPr>
            <w:tcW w:w="768"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71</w:t>
            </w:r>
          </w:p>
        </w:tc>
        <w:tc>
          <w:tcPr>
            <w:tcW w:w="1692"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sidRPr="00E1744A">
              <w:rPr>
                <w:rFonts w:ascii="Times New Roman" w:hAnsi="Times New Roman" w:cs="Times New Roman"/>
                <w:b/>
                <w:bCs/>
                <w:sz w:val="24"/>
                <w:szCs w:val="24"/>
                <w:lang w:eastAsia="ru-RU"/>
              </w:rPr>
              <w:t>28</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2F2F2"/>
          </w:tcPr>
          <w:p w:rsidR="003724BA" w:rsidRDefault="003724BA">
            <w:pPr>
              <w:tabs>
                <w:tab w:val="left" w:pos="8931"/>
              </w:tabs>
              <w:suppressAutoHyphens w:val="0"/>
              <w:spacing w:after="0" w:line="240" w:lineRule="auto"/>
              <w:jc w:val="center"/>
              <w:rPr>
                <w:rFonts w:ascii="Times New Roman" w:hAnsi="Times New Roman" w:cs="Times New Roman"/>
                <w:sz w:val="24"/>
                <w:szCs w:val="24"/>
                <w:lang w:eastAsia="ru-RU"/>
              </w:rPr>
            </w:pPr>
          </w:p>
        </w:tc>
        <w:tc>
          <w:tcPr>
            <w:tcW w:w="1065"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3724BA">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3724BA">
            <w:pPr>
              <w:tabs>
                <w:tab w:val="left" w:pos="8931"/>
              </w:tabs>
              <w:suppressAutoHyphens w:val="0"/>
              <w:spacing w:after="0" w:line="240" w:lineRule="auto"/>
              <w:jc w:val="center"/>
              <w:rPr>
                <w:rFonts w:ascii="Times New Roman" w:hAnsi="Times New Roman" w:cs="Times New Roman"/>
                <w:sz w:val="24"/>
                <w:szCs w:val="24"/>
                <w:lang w:eastAsia="ru-RU"/>
              </w:rPr>
            </w:pPr>
          </w:p>
        </w:tc>
        <w:tc>
          <w:tcPr>
            <w:tcW w:w="1378"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r>
      <w:tr w:rsidR="003724BA" w:rsidTr="005144D8">
        <w:tc>
          <w:tcPr>
            <w:tcW w:w="15311" w:type="dxa"/>
            <w:gridSpan w:val="11"/>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 КУРС 31 БД (2024-2025) 5 семестр</w:t>
            </w:r>
          </w:p>
        </w:tc>
      </w:tr>
      <w:tr w:rsidR="003724BA" w:rsidTr="005144D8">
        <w:tc>
          <w:tcPr>
            <w:tcW w:w="2411"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2.1. ПК 2.2.</w:t>
            </w:r>
          </w:p>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2.3. ПК 2.4. </w:t>
            </w:r>
          </w:p>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2.5.</w:t>
            </w:r>
          </w:p>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ОК010. ОК11.</w:t>
            </w:r>
          </w:p>
        </w:tc>
        <w:tc>
          <w:tcPr>
            <w:tcW w:w="1915"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widowControl w:val="0"/>
              <w:tabs>
                <w:tab w:val="left" w:pos="8931"/>
              </w:tabs>
              <w:suppressAutoHyphens w:val="0"/>
              <w:spacing w:after="0" w:line="240" w:lineRule="auto"/>
            </w:pPr>
            <w:r>
              <w:rPr>
                <w:rFonts w:ascii="Times New Roman" w:hAnsi="Times New Roman" w:cs="Times New Roman"/>
                <w:sz w:val="24"/>
                <w:szCs w:val="24"/>
                <w:lang w:eastAsia="ru-RU"/>
              </w:rPr>
              <w:t>МДК 02.01 Организация кредитной работы</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59</w:t>
            </w:r>
          </w:p>
        </w:tc>
        <w:tc>
          <w:tcPr>
            <w:tcW w:w="768"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55</w:t>
            </w:r>
          </w:p>
        </w:tc>
        <w:tc>
          <w:tcPr>
            <w:tcW w:w="1692"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30</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2F2F2"/>
          </w:tcPr>
          <w:p w:rsidR="003724BA" w:rsidRDefault="003724BA">
            <w:pPr>
              <w:tabs>
                <w:tab w:val="left" w:pos="8931"/>
              </w:tabs>
              <w:suppressAutoHyphens w:val="0"/>
              <w:spacing w:after="0" w:line="240" w:lineRule="auto"/>
              <w:jc w:val="center"/>
              <w:rPr>
                <w:rFonts w:ascii="Times New Roman" w:hAnsi="Times New Roman" w:cs="Times New Roman"/>
                <w:sz w:val="24"/>
                <w:szCs w:val="24"/>
                <w:lang w:eastAsia="ru-RU"/>
              </w:rPr>
            </w:pPr>
          </w:p>
        </w:tc>
        <w:tc>
          <w:tcPr>
            <w:tcW w:w="1065"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3724BA">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3724BA">
            <w:pPr>
              <w:tabs>
                <w:tab w:val="left" w:pos="8931"/>
              </w:tabs>
              <w:suppressAutoHyphens w:val="0"/>
              <w:spacing w:after="0" w:line="240" w:lineRule="auto"/>
              <w:jc w:val="center"/>
              <w:rPr>
                <w:rFonts w:ascii="Times New Roman" w:hAnsi="Times New Roman" w:cs="Times New Roman"/>
                <w:sz w:val="24"/>
                <w:szCs w:val="24"/>
                <w:lang w:eastAsia="ru-RU"/>
              </w:rPr>
            </w:pPr>
          </w:p>
        </w:tc>
        <w:tc>
          <w:tcPr>
            <w:tcW w:w="1378"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r>
      <w:tr w:rsidR="003724BA" w:rsidTr="005144D8">
        <w:tc>
          <w:tcPr>
            <w:tcW w:w="4326" w:type="dxa"/>
            <w:gridSpan w:val="2"/>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Итого </w:t>
            </w:r>
          </w:p>
          <w:p w:rsidR="003724BA" w:rsidRDefault="00F35948">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 02.01 Организация кредитной работы</w:t>
            </w:r>
          </w:p>
        </w:tc>
        <w:tc>
          <w:tcPr>
            <w:tcW w:w="1443"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136</w:t>
            </w:r>
          </w:p>
        </w:tc>
        <w:tc>
          <w:tcPr>
            <w:tcW w:w="768"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126</w:t>
            </w:r>
          </w:p>
        </w:tc>
        <w:tc>
          <w:tcPr>
            <w:tcW w:w="1692"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58</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BFBFBF"/>
          </w:tcPr>
          <w:p w:rsidR="003724BA" w:rsidRDefault="003724BA">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065"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3724BA">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3724BA">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378"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p>
        </w:tc>
      </w:tr>
      <w:tr w:rsidR="003724BA" w:rsidTr="005144D8">
        <w:tc>
          <w:tcPr>
            <w:tcW w:w="15311" w:type="dxa"/>
            <w:gridSpan w:val="11"/>
            <w:tcBorders>
              <w:top w:val="single" w:sz="4" w:space="0" w:color="000000"/>
              <w:left w:val="single" w:sz="4" w:space="0" w:color="000000"/>
              <w:bottom w:val="single" w:sz="4" w:space="0" w:color="000000"/>
              <w:right w:val="single" w:sz="4" w:space="0" w:color="000000"/>
            </w:tcBorders>
          </w:tcPr>
          <w:p w:rsidR="005144D8" w:rsidRDefault="005144D8" w:rsidP="005144D8">
            <w:pPr>
              <w:tabs>
                <w:tab w:val="left" w:pos="8931"/>
              </w:tabs>
              <w:suppressAutoHyphens w:val="0"/>
              <w:spacing w:after="0" w:line="240" w:lineRule="auto"/>
              <w:jc w:val="center"/>
              <w:rPr>
                <w:rFonts w:ascii="Times New Roman" w:hAnsi="Times New Roman" w:cs="Times New Roman"/>
                <w:b/>
                <w:bCs/>
                <w:sz w:val="24"/>
                <w:szCs w:val="24"/>
                <w:lang w:eastAsia="ru-RU"/>
              </w:rPr>
            </w:pPr>
          </w:p>
          <w:p w:rsidR="005144D8" w:rsidRDefault="005144D8" w:rsidP="005144D8">
            <w:pPr>
              <w:tabs>
                <w:tab w:val="left" w:pos="8931"/>
              </w:tabs>
              <w:suppressAutoHyphens w:val="0"/>
              <w:spacing w:after="0" w:line="240" w:lineRule="auto"/>
              <w:jc w:val="center"/>
              <w:rPr>
                <w:rFonts w:ascii="Times New Roman" w:hAnsi="Times New Roman" w:cs="Times New Roman"/>
                <w:b/>
                <w:bCs/>
                <w:sz w:val="24"/>
                <w:szCs w:val="24"/>
                <w:lang w:eastAsia="ru-RU"/>
              </w:rPr>
            </w:pPr>
          </w:p>
          <w:p w:rsidR="003724BA" w:rsidRDefault="00F35948" w:rsidP="005144D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21 БД (2022-2023) 4 семестр</w:t>
            </w:r>
          </w:p>
        </w:tc>
      </w:tr>
      <w:tr w:rsidR="003724BA" w:rsidTr="005144D8">
        <w:tc>
          <w:tcPr>
            <w:tcW w:w="15311" w:type="dxa"/>
            <w:gridSpan w:val="11"/>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МДК 02.02 Учет кредитных операций банка</w:t>
            </w:r>
          </w:p>
        </w:tc>
      </w:tr>
      <w:tr w:rsidR="003724BA" w:rsidTr="005144D8">
        <w:tc>
          <w:tcPr>
            <w:tcW w:w="24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2.3. ПК 2.5</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ОК010. ОК11.</w:t>
            </w:r>
          </w:p>
        </w:tc>
        <w:tc>
          <w:tcPr>
            <w:tcW w:w="19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МДК 02.02 Учет кредитных операций банка</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3724BA">
            <w:pPr>
              <w:tabs>
                <w:tab w:val="left" w:pos="8931"/>
              </w:tabs>
              <w:suppressAutoHyphens w:val="0"/>
              <w:spacing w:after="0" w:line="240" w:lineRule="auto"/>
              <w:rPr>
                <w:rFonts w:ascii="Times New Roman" w:hAnsi="Times New Roman" w:cs="Times New Roman"/>
                <w:b/>
                <w:bCs/>
                <w:sz w:val="24"/>
                <w:szCs w:val="24"/>
                <w:lang w:eastAsia="ru-RU"/>
              </w:rPr>
            </w:pPr>
          </w:p>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w:t>
            </w:r>
            <w:r w:rsidR="00E1744A">
              <w:rPr>
                <w:rFonts w:ascii="Times New Roman" w:hAnsi="Times New Roman" w:cs="Times New Roman"/>
                <w:b/>
                <w:bCs/>
                <w:sz w:val="24"/>
                <w:szCs w:val="24"/>
                <w:lang w:eastAsia="ru-RU"/>
              </w:rPr>
              <w:t>3</w:t>
            </w:r>
          </w:p>
        </w:tc>
        <w:tc>
          <w:tcPr>
            <w:tcW w:w="7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3724BA">
            <w:pPr>
              <w:tabs>
                <w:tab w:val="left" w:pos="8931"/>
              </w:tabs>
              <w:suppressAutoHyphens w:val="0"/>
              <w:spacing w:after="0" w:line="240" w:lineRule="auto"/>
              <w:rPr>
                <w:rFonts w:ascii="Times New Roman" w:hAnsi="Times New Roman" w:cs="Times New Roman"/>
                <w:b/>
                <w:bCs/>
                <w:sz w:val="24"/>
                <w:szCs w:val="24"/>
                <w:lang w:eastAsia="ru-RU"/>
              </w:rPr>
            </w:pPr>
          </w:p>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48</w:t>
            </w:r>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sz w:val="24"/>
                <w:szCs w:val="24"/>
                <w:lang w:eastAsia="ru-RU"/>
              </w:rPr>
            </w:pPr>
            <w:r w:rsidRPr="00E1744A">
              <w:rPr>
                <w:rFonts w:ascii="Times New Roman" w:hAnsi="Times New Roman" w:cs="Times New Roman"/>
                <w:sz w:val="24"/>
                <w:szCs w:val="24"/>
                <w:lang w:eastAsia="ru-RU"/>
              </w:rPr>
              <w:t>30</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0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20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3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r>
      <w:tr w:rsidR="003724BA" w:rsidTr="005144D8">
        <w:tc>
          <w:tcPr>
            <w:tcW w:w="15311" w:type="dxa"/>
            <w:gridSpan w:val="11"/>
            <w:tcBorders>
              <w:top w:val="single" w:sz="4" w:space="0" w:color="000000"/>
              <w:left w:val="single" w:sz="4" w:space="0" w:color="000000"/>
              <w:bottom w:val="single" w:sz="4" w:space="0" w:color="000000"/>
              <w:right w:val="single" w:sz="4" w:space="0" w:color="000000"/>
            </w:tcBorders>
          </w:tcPr>
          <w:p w:rsidR="003724BA" w:rsidRDefault="00F35948" w:rsidP="005144D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31 БД (2024-2025) 5 семестр</w:t>
            </w:r>
          </w:p>
        </w:tc>
      </w:tr>
      <w:tr w:rsidR="003724BA" w:rsidTr="005144D8">
        <w:tc>
          <w:tcPr>
            <w:tcW w:w="24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2.3. ПК 2.5</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ОК010. ОК11.</w:t>
            </w:r>
          </w:p>
        </w:tc>
        <w:tc>
          <w:tcPr>
            <w:tcW w:w="19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МДК 02.02 Учет кредитных операций банка</w:t>
            </w:r>
          </w:p>
        </w:tc>
        <w:tc>
          <w:tcPr>
            <w:tcW w:w="1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3724BA">
            <w:pPr>
              <w:tabs>
                <w:tab w:val="left" w:pos="8931"/>
              </w:tabs>
              <w:suppressAutoHyphens w:val="0"/>
              <w:spacing w:after="0" w:line="240" w:lineRule="auto"/>
              <w:rPr>
                <w:rFonts w:ascii="Times New Roman" w:hAnsi="Times New Roman" w:cs="Times New Roman"/>
                <w:b/>
                <w:bCs/>
                <w:sz w:val="24"/>
                <w:szCs w:val="24"/>
                <w:lang w:eastAsia="ru-RU"/>
              </w:rPr>
            </w:pPr>
          </w:p>
          <w:p w:rsidR="003724BA" w:rsidRDefault="00E1744A">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30</w:t>
            </w:r>
          </w:p>
        </w:tc>
        <w:tc>
          <w:tcPr>
            <w:tcW w:w="7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3724BA">
            <w:pPr>
              <w:tabs>
                <w:tab w:val="left" w:pos="8931"/>
              </w:tabs>
              <w:suppressAutoHyphens w:val="0"/>
              <w:spacing w:after="0" w:line="240" w:lineRule="auto"/>
              <w:rPr>
                <w:rFonts w:ascii="Times New Roman" w:hAnsi="Times New Roman" w:cs="Times New Roman"/>
                <w:b/>
                <w:bCs/>
                <w:sz w:val="24"/>
                <w:szCs w:val="24"/>
                <w:lang w:eastAsia="ru-RU"/>
              </w:rPr>
            </w:pPr>
          </w:p>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45</w:t>
            </w:r>
          </w:p>
        </w:tc>
        <w:tc>
          <w:tcPr>
            <w:tcW w:w="16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10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20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3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724BA" w:rsidRDefault="00835C8C">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r>
      <w:tr w:rsidR="003724BA" w:rsidTr="005144D8">
        <w:tc>
          <w:tcPr>
            <w:tcW w:w="4326" w:type="dxa"/>
            <w:gridSpan w:val="2"/>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Итого </w:t>
            </w:r>
          </w:p>
          <w:p w:rsidR="003724BA" w:rsidRDefault="00F35948">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 02.02 Учет кредитных операций банка</w:t>
            </w:r>
          </w:p>
        </w:tc>
        <w:tc>
          <w:tcPr>
            <w:tcW w:w="1443"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83</w:t>
            </w:r>
          </w:p>
        </w:tc>
        <w:tc>
          <w:tcPr>
            <w:tcW w:w="768"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93</w:t>
            </w:r>
          </w:p>
        </w:tc>
        <w:tc>
          <w:tcPr>
            <w:tcW w:w="1692"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50</w:t>
            </w:r>
          </w:p>
        </w:tc>
        <w:tc>
          <w:tcPr>
            <w:tcW w:w="1283" w:type="dxa"/>
            <w:gridSpan w:val="2"/>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20</w:t>
            </w:r>
          </w:p>
        </w:tc>
        <w:tc>
          <w:tcPr>
            <w:tcW w:w="1065"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3724BA">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3724BA">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378"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rsidR="003724BA" w:rsidRDefault="00F3594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r>
      <w:tr w:rsidR="003724BA" w:rsidTr="005144D8">
        <w:trPr>
          <w:trHeight w:val="672"/>
        </w:trPr>
        <w:tc>
          <w:tcPr>
            <w:tcW w:w="2411"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2.1. ПК 2.2.</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2.3. ПК 2.4. ПК 2.5. </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ОК10. ОК11</w:t>
            </w:r>
          </w:p>
        </w:tc>
        <w:tc>
          <w:tcPr>
            <w:tcW w:w="1915"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Учебная практика (по профилю специальности), часов</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36</w:t>
            </w:r>
          </w:p>
        </w:tc>
        <w:tc>
          <w:tcPr>
            <w:tcW w:w="4808" w:type="dxa"/>
            <w:gridSpan w:val="5"/>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36</w:t>
            </w:r>
          </w:p>
        </w:tc>
        <w:tc>
          <w:tcPr>
            <w:tcW w:w="1378" w:type="dxa"/>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jc w:val="center"/>
              <w:rPr>
                <w:rFonts w:ascii="Times New Roman" w:hAnsi="Times New Roman" w:cs="Times New Roman"/>
                <w:i/>
                <w:iCs/>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jc w:val="center"/>
              <w:rPr>
                <w:rFonts w:ascii="Times New Roman" w:hAnsi="Times New Roman" w:cs="Times New Roman"/>
                <w:i/>
                <w:iCs/>
                <w:sz w:val="24"/>
                <w:szCs w:val="24"/>
                <w:lang w:eastAsia="ru-RU"/>
              </w:rPr>
            </w:pPr>
          </w:p>
        </w:tc>
      </w:tr>
      <w:tr w:rsidR="003724BA" w:rsidTr="005144D8">
        <w:tc>
          <w:tcPr>
            <w:tcW w:w="2411"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2.1. ПК 2.2.</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2.3. ПК 2.4. ПК 2.5. </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ОК10. ОК11</w:t>
            </w:r>
          </w:p>
        </w:tc>
        <w:tc>
          <w:tcPr>
            <w:tcW w:w="1915"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Производственная практика (по профилю специальность), часов</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108</w:t>
            </w:r>
          </w:p>
        </w:tc>
        <w:tc>
          <w:tcPr>
            <w:tcW w:w="4808" w:type="dxa"/>
            <w:gridSpan w:val="5"/>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tabs>
                <w:tab w:val="left" w:pos="8931"/>
              </w:tabs>
              <w:suppressAutoHyphens w:val="0"/>
              <w:spacing w:after="0" w:line="240" w:lineRule="auto"/>
              <w:rPr>
                <w:rFonts w:ascii="Times New Roman" w:hAnsi="Times New Roman" w:cs="Times New Roman"/>
                <w:i/>
                <w:iCs/>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108</w:t>
            </w:r>
          </w:p>
        </w:tc>
        <w:tc>
          <w:tcPr>
            <w:tcW w:w="13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40" w:lineRule="auto"/>
              <w:jc w:val="center"/>
              <w:rPr>
                <w:rFonts w:ascii="Times New Roman" w:hAnsi="Times New Roman" w:cs="Times New Roman"/>
                <w:i/>
                <w:iCs/>
                <w:sz w:val="24"/>
                <w:szCs w:val="24"/>
                <w:lang w:eastAsia="ru-RU"/>
              </w:rPr>
            </w:pPr>
          </w:p>
        </w:tc>
      </w:tr>
      <w:tr w:rsidR="003724BA" w:rsidTr="005144D8">
        <w:tc>
          <w:tcPr>
            <w:tcW w:w="2411" w:type="dxa"/>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200" w:line="240" w:lineRule="auto"/>
              <w:rPr>
                <w:rFonts w:ascii="Times New Roman" w:hAnsi="Times New Roman" w:cs="Times New Roman"/>
                <w:b/>
                <w:bCs/>
                <w:i/>
                <w:iCs/>
                <w:sz w:val="24"/>
                <w:szCs w:val="24"/>
                <w:lang w:eastAsia="ru-RU"/>
              </w:rPr>
            </w:pPr>
          </w:p>
        </w:tc>
        <w:tc>
          <w:tcPr>
            <w:tcW w:w="1915"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Экзамен по модулю</w:t>
            </w:r>
          </w:p>
        </w:tc>
        <w:tc>
          <w:tcPr>
            <w:tcW w:w="1443"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p>
        </w:tc>
        <w:tc>
          <w:tcPr>
            <w:tcW w:w="76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866"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065"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2080"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3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200" w:line="240" w:lineRule="auto"/>
              <w:jc w:val="center"/>
              <w:rPr>
                <w:rFonts w:ascii="Times New Roman" w:hAnsi="Times New Roman" w:cs="Times New Roman"/>
                <w:b/>
                <w:bCs/>
                <w:sz w:val="24"/>
                <w:szCs w:val="24"/>
                <w:lang w:eastAsia="ru-RU"/>
              </w:rPr>
            </w:pPr>
          </w:p>
        </w:tc>
      </w:tr>
      <w:tr w:rsidR="003724BA" w:rsidTr="005144D8">
        <w:tc>
          <w:tcPr>
            <w:tcW w:w="4326" w:type="dxa"/>
            <w:gridSpan w:val="2"/>
            <w:tcBorders>
              <w:top w:val="single" w:sz="4" w:space="0" w:color="000000"/>
              <w:left w:val="single" w:sz="4" w:space="0" w:color="000000"/>
              <w:bottom w:val="single" w:sz="4" w:space="0" w:color="000000"/>
              <w:right w:val="single" w:sz="4" w:space="0" w:color="000000"/>
            </w:tcBorders>
            <w:shd w:val="clear" w:color="auto" w:fill="BFBFBF"/>
          </w:tcPr>
          <w:p w:rsidR="005144D8" w:rsidRDefault="005144D8">
            <w:pPr>
              <w:widowControl w:val="0"/>
              <w:tabs>
                <w:tab w:val="left" w:pos="8931"/>
              </w:tabs>
              <w:suppressAutoHyphens w:val="0"/>
              <w:spacing w:after="0" w:line="240" w:lineRule="auto"/>
              <w:rPr>
                <w:rFonts w:ascii="Times New Roman" w:hAnsi="Times New Roman" w:cs="Times New Roman"/>
                <w:b/>
                <w:bCs/>
                <w:sz w:val="24"/>
                <w:szCs w:val="24"/>
                <w:lang w:eastAsia="ru-RU"/>
              </w:rPr>
            </w:pPr>
          </w:p>
          <w:p w:rsidR="003724BA" w:rsidRDefault="00F35948">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Итого «ПМ02 Осуществление кредитных операций»</w:t>
            </w:r>
          </w:p>
          <w:p w:rsidR="005144D8" w:rsidRDefault="005144D8">
            <w:pPr>
              <w:widowControl w:val="0"/>
              <w:tabs>
                <w:tab w:val="left" w:pos="8931"/>
              </w:tabs>
              <w:suppressAutoHyphens w:val="0"/>
              <w:spacing w:after="0" w:line="240" w:lineRule="auto"/>
              <w:rPr>
                <w:rFonts w:ascii="Times New Roman" w:hAnsi="Times New Roman" w:cs="Times New Roman"/>
                <w:b/>
                <w:bCs/>
                <w:sz w:val="24"/>
                <w:szCs w:val="24"/>
                <w:lang w:eastAsia="ru-RU"/>
              </w:rPr>
            </w:pPr>
          </w:p>
        </w:tc>
        <w:tc>
          <w:tcPr>
            <w:tcW w:w="144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370</w:t>
            </w:r>
          </w:p>
        </w:tc>
        <w:tc>
          <w:tcPr>
            <w:tcW w:w="76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219</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108</w:t>
            </w:r>
          </w:p>
        </w:tc>
        <w:tc>
          <w:tcPr>
            <w:tcW w:w="11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20</w:t>
            </w:r>
          </w:p>
        </w:tc>
        <w:tc>
          <w:tcPr>
            <w:tcW w:w="106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724BA" w:rsidRDefault="003724BA">
            <w:pPr>
              <w:tabs>
                <w:tab w:val="left" w:pos="8931"/>
              </w:tabs>
              <w:suppressAutoHyphens w:val="0"/>
              <w:spacing w:after="200" w:line="240" w:lineRule="auto"/>
              <w:jc w:val="center"/>
              <w:rPr>
                <w:rFonts w:ascii="Times New Roman" w:hAnsi="Times New Roman" w:cs="Times New Roman"/>
                <w:b/>
                <w:bCs/>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144</w:t>
            </w:r>
          </w:p>
        </w:tc>
        <w:tc>
          <w:tcPr>
            <w:tcW w:w="137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724BA" w:rsidRDefault="00F35948">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724BA" w:rsidRDefault="003724BA">
            <w:pPr>
              <w:tabs>
                <w:tab w:val="left" w:pos="8931"/>
              </w:tabs>
              <w:suppressAutoHyphens w:val="0"/>
              <w:spacing w:after="200" w:line="240" w:lineRule="auto"/>
              <w:jc w:val="center"/>
              <w:rPr>
                <w:rFonts w:ascii="Times New Roman" w:hAnsi="Times New Roman" w:cs="Times New Roman"/>
                <w:b/>
                <w:bCs/>
                <w:sz w:val="24"/>
                <w:szCs w:val="24"/>
                <w:lang w:eastAsia="ru-RU"/>
              </w:rPr>
            </w:pPr>
          </w:p>
        </w:tc>
      </w:tr>
    </w:tbl>
    <w:p w:rsidR="003724BA" w:rsidRDefault="00F35948">
      <w:pPr>
        <w:tabs>
          <w:tab w:val="left" w:pos="8931"/>
        </w:tabs>
        <w:spacing w:after="200"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2.2. ТЕМАТИЧЕСКИЙ ПЛАН И СОДЕРЖАНИЕ ПРОФЕССИОНАЛЬНОГО МОДУЛЯ (ПМ)</w:t>
      </w:r>
    </w:p>
    <w:tbl>
      <w:tblPr>
        <w:tblW w:w="5317" w:type="pct"/>
        <w:tblInd w:w="-856" w:type="dxa"/>
        <w:tblLayout w:type="fixed"/>
        <w:tblLook w:val="01E0" w:firstRow="1" w:lastRow="1" w:firstColumn="1" w:lastColumn="1" w:noHBand="0" w:noVBand="0"/>
      </w:tblPr>
      <w:tblGrid>
        <w:gridCol w:w="567"/>
        <w:gridCol w:w="3970"/>
        <w:gridCol w:w="8078"/>
        <w:gridCol w:w="11"/>
        <w:gridCol w:w="697"/>
        <w:gridCol w:w="1859"/>
      </w:tblGrid>
      <w:tr w:rsidR="003724BA" w:rsidTr="00E1744A">
        <w:trPr>
          <w:cantSplit/>
          <w:trHeight w:val="1314"/>
        </w:trPr>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724BA" w:rsidRDefault="003724BA">
            <w:pPr>
              <w:tabs>
                <w:tab w:val="left" w:pos="8931"/>
              </w:tabs>
              <w:suppressAutoHyphens w:val="0"/>
              <w:spacing w:after="0" w:line="276" w:lineRule="auto"/>
              <w:jc w:val="center"/>
              <w:rPr>
                <w:rFonts w:ascii="Times New Roman" w:hAnsi="Times New Roman" w:cs="Times New Roman"/>
                <w:b/>
                <w:b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80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724BA" w:rsidRDefault="00F35948">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Содержание учебного материала,</w:t>
            </w:r>
          </w:p>
          <w:p w:rsidR="003724BA" w:rsidRDefault="00F35948">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лабораторные работы и практические занятия, самостоятельная учебная работа обучающихся, курсовая работа (проект)</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extDirection w:val="btLr"/>
          </w:tcPr>
          <w:p w:rsidR="003724BA" w:rsidRDefault="00F35948">
            <w:pPr>
              <w:tabs>
                <w:tab w:val="left" w:pos="8931"/>
              </w:tabs>
              <w:suppressAutoHyphens w:val="0"/>
              <w:spacing w:after="0"/>
              <w:ind w:left="113" w:right="113"/>
              <w:rPr>
                <w:rFonts w:ascii="Times New Roman" w:hAnsi="Times New Roman" w:cs="Times New Roman"/>
                <w:b/>
                <w:bCs/>
                <w:spacing w:val="-1"/>
                <w:w w:val="95"/>
                <w:sz w:val="24"/>
                <w:szCs w:val="24"/>
              </w:rPr>
            </w:pPr>
            <w:r>
              <w:rPr>
                <w:rFonts w:ascii="Times New Roman" w:hAnsi="Times New Roman" w:cs="Times New Roman"/>
                <w:b/>
                <w:bCs/>
                <w:spacing w:val="-1"/>
                <w:w w:val="95"/>
                <w:sz w:val="24"/>
                <w:szCs w:val="24"/>
                <w:lang w:val="en-US"/>
              </w:rPr>
              <w:t>Об</w:t>
            </w:r>
            <w:r>
              <w:rPr>
                <w:rFonts w:ascii="Times New Roman" w:hAnsi="Times New Roman" w:cs="Times New Roman"/>
                <w:b/>
                <w:bCs/>
                <w:spacing w:val="-2"/>
                <w:w w:val="95"/>
                <w:sz w:val="24"/>
                <w:szCs w:val="24"/>
                <w:lang w:val="en-US"/>
              </w:rPr>
              <w:t>ъе</w:t>
            </w:r>
            <w:r>
              <w:rPr>
                <w:rFonts w:ascii="Times New Roman" w:hAnsi="Times New Roman" w:cs="Times New Roman"/>
                <w:b/>
                <w:bCs/>
                <w:spacing w:val="-1"/>
                <w:w w:val="95"/>
                <w:sz w:val="24"/>
                <w:szCs w:val="24"/>
                <w:lang w:val="en-US"/>
              </w:rPr>
              <w:t>м</w:t>
            </w:r>
            <w:r>
              <w:rPr>
                <w:rFonts w:ascii="Times New Roman" w:hAnsi="Times New Roman" w:cs="Times New Roman"/>
                <w:b/>
                <w:bCs/>
                <w:spacing w:val="-1"/>
                <w:w w:val="95"/>
                <w:sz w:val="24"/>
                <w:szCs w:val="24"/>
              </w:rPr>
              <w:t xml:space="preserve"> </w:t>
            </w:r>
            <w:r>
              <w:rPr>
                <w:rFonts w:ascii="Times New Roman" w:hAnsi="Times New Roman" w:cs="Times New Roman"/>
                <w:b/>
                <w:bCs/>
                <w:w w:val="95"/>
                <w:sz w:val="24"/>
                <w:szCs w:val="24"/>
                <w:lang w:val="en-US"/>
              </w:rPr>
              <w:t>часов</w:t>
            </w:r>
          </w:p>
        </w:tc>
        <w:tc>
          <w:tcPr>
            <w:tcW w:w="18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extDirection w:val="btLr"/>
          </w:tcPr>
          <w:p w:rsidR="003724BA" w:rsidRDefault="00F35948">
            <w:pPr>
              <w:tabs>
                <w:tab w:val="left" w:pos="8931"/>
              </w:tabs>
              <w:suppressAutoHyphens w:val="0"/>
              <w:spacing w:after="0"/>
              <w:ind w:left="113" w:right="113"/>
              <w:rPr>
                <w:rFonts w:ascii="Times New Roman" w:hAnsi="Times New Roman" w:cs="Times New Roman"/>
                <w:b/>
                <w:bCs/>
                <w:spacing w:val="-1"/>
                <w:w w:val="95"/>
                <w:sz w:val="24"/>
                <w:szCs w:val="24"/>
              </w:rPr>
            </w:pPr>
            <w:r>
              <w:rPr>
                <w:rFonts w:ascii="Times New Roman" w:hAnsi="Times New Roman" w:cs="Times New Roman"/>
                <w:b/>
                <w:bCs/>
                <w:spacing w:val="-1"/>
                <w:w w:val="95"/>
                <w:sz w:val="24"/>
                <w:szCs w:val="24"/>
                <w:lang w:val="en-US"/>
              </w:rPr>
              <w:t>Ур</w:t>
            </w:r>
            <w:r>
              <w:rPr>
                <w:rFonts w:ascii="Times New Roman" w:hAnsi="Times New Roman" w:cs="Times New Roman"/>
                <w:b/>
                <w:bCs/>
                <w:spacing w:val="-2"/>
                <w:w w:val="95"/>
                <w:sz w:val="24"/>
                <w:szCs w:val="24"/>
                <w:lang w:val="en-US"/>
              </w:rPr>
              <w:t>о</w:t>
            </w:r>
            <w:r>
              <w:rPr>
                <w:rFonts w:ascii="Times New Roman" w:hAnsi="Times New Roman" w:cs="Times New Roman"/>
                <w:b/>
                <w:bCs/>
                <w:spacing w:val="-1"/>
                <w:w w:val="95"/>
                <w:sz w:val="24"/>
                <w:szCs w:val="24"/>
                <w:lang w:val="en-US"/>
              </w:rPr>
              <w:t>в</w:t>
            </w:r>
            <w:r>
              <w:rPr>
                <w:rFonts w:ascii="Times New Roman" w:hAnsi="Times New Roman" w:cs="Times New Roman"/>
                <w:b/>
                <w:bCs/>
                <w:spacing w:val="-2"/>
                <w:w w:val="95"/>
                <w:sz w:val="24"/>
                <w:szCs w:val="24"/>
                <w:lang w:val="en-US"/>
              </w:rPr>
              <w:t>е</w:t>
            </w:r>
            <w:r>
              <w:rPr>
                <w:rFonts w:ascii="Times New Roman" w:hAnsi="Times New Roman" w:cs="Times New Roman"/>
                <w:b/>
                <w:bCs/>
                <w:spacing w:val="-1"/>
                <w:w w:val="95"/>
                <w:sz w:val="24"/>
                <w:szCs w:val="24"/>
                <w:lang w:val="en-US"/>
              </w:rPr>
              <w:t>нь</w:t>
            </w:r>
            <w:r>
              <w:rPr>
                <w:rFonts w:ascii="Times New Roman" w:hAnsi="Times New Roman" w:cs="Times New Roman"/>
                <w:b/>
                <w:bCs/>
                <w:spacing w:val="-1"/>
                <w:w w:val="95"/>
                <w:sz w:val="24"/>
                <w:szCs w:val="24"/>
              </w:rPr>
              <w:t xml:space="preserve"> </w:t>
            </w:r>
            <w:r>
              <w:rPr>
                <w:rFonts w:ascii="Times New Roman" w:hAnsi="Times New Roman" w:cs="Times New Roman"/>
                <w:b/>
                <w:bCs/>
                <w:spacing w:val="-2"/>
                <w:w w:val="95"/>
                <w:sz w:val="24"/>
                <w:szCs w:val="24"/>
                <w:lang w:val="en-US"/>
              </w:rPr>
              <w:t>ос</w:t>
            </w:r>
            <w:r>
              <w:rPr>
                <w:rFonts w:ascii="Times New Roman" w:hAnsi="Times New Roman" w:cs="Times New Roman"/>
                <w:b/>
                <w:bCs/>
                <w:spacing w:val="-1"/>
                <w:w w:val="95"/>
                <w:sz w:val="24"/>
                <w:szCs w:val="24"/>
                <w:lang w:val="en-US"/>
              </w:rPr>
              <w:t>в</w:t>
            </w:r>
            <w:r>
              <w:rPr>
                <w:rFonts w:ascii="Times New Roman" w:hAnsi="Times New Roman" w:cs="Times New Roman"/>
                <w:b/>
                <w:bCs/>
                <w:spacing w:val="-2"/>
                <w:w w:val="95"/>
                <w:sz w:val="24"/>
                <w:szCs w:val="24"/>
                <w:lang w:val="en-US"/>
              </w:rPr>
              <w:t>ое</w:t>
            </w:r>
            <w:r>
              <w:rPr>
                <w:rFonts w:ascii="Times New Roman" w:hAnsi="Times New Roman" w:cs="Times New Roman"/>
                <w:b/>
                <w:bCs/>
                <w:spacing w:val="-1"/>
                <w:w w:val="95"/>
                <w:sz w:val="24"/>
                <w:szCs w:val="24"/>
                <w:lang w:val="en-US"/>
              </w:rPr>
              <w:t>ния</w:t>
            </w:r>
          </w:p>
        </w:tc>
      </w:tr>
      <w:tr w:rsidR="003724BA" w:rsidTr="00E1744A">
        <w:trPr>
          <w:trHeight w:val="274"/>
        </w:trPr>
        <w:tc>
          <w:tcPr>
            <w:tcW w:w="567" w:type="dxa"/>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1</w:t>
            </w:r>
          </w:p>
        </w:tc>
        <w:tc>
          <w:tcPr>
            <w:tcW w:w="80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3</w:t>
            </w:r>
          </w:p>
        </w:tc>
        <w:tc>
          <w:tcPr>
            <w:tcW w:w="1859"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4</w:t>
            </w:r>
          </w:p>
        </w:tc>
      </w:tr>
      <w:tr w:rsidR="003724BA" w:rsidTr="00A40405">
        <w:trPr>
          <w:trHeight w:val="377"/>
        </w:trPr>
        <w:tc>
          <w:tcPr>
            <w:tcW w:w="1518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724BA" w:rsidRDefault="00F35948" w:rsidP="005144D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МДК.02.01. Организация кредитной работы </w:t>
            </w:r>
            <w:r w:rsidR="005144D8">
              <w:rPr>
                <w:rFonts w:ascii="Times New Roman" w:hAnsi="Times New Roman" w:cs="Times New Roman"/>
                <w:b/>
                <w:bCs/>
                <w:sz w:val="24"/>
                <w:szCs w:val="24"/>
                <w:lang w:eastAsia="ru-RU"/>
              </w:rPr>
              <w:t>21 БД (2023</w:t>
            </w:r>
            <w:r w:rsidR="005144D8" w:rsidRPr="005144D8">
              <w:rPr>
                <w:rFonts w:ascii="Times New Roman" w:hAnsi="Times New Roman" w:cs="Times New Roman"/>
                <w:b/>
                <w:bCs/>
                <w:sz w:val="24"/>
                <w:szCs w:val="24"/>
                <w:lang w:eastAsia="ru-RU"/>
              </w:rPr>
              <w:t>-202</w:t>
            </w:r>
            <w:r w:rsidR="005144D8">
              <w:rPr>
                <w:rFonts w:ascii="Times New Roman" w:hAnsi="Times New Roman" w:cs="Times New Roman"/>
                <w:b/>
                <w:bCs/>
                <w:sz w:val="24"/>
                <w:szCs w:val="24"/>
                <w:lang w:eastAsia="ru-RU"/>
              </w:rPr>
              <w:t>4</w:t>
            </w:r>
            <w:r w:rsidR="005144D8" w:rsidRPr="005144D8">
              <w:rPr>
                <w:rFonts w:ascii="Times New Roman" w:hAnsi="Times New Roman" w:cs="Times New Roman"/>
                <w:b/>
                <w:bCs/>
                <w:sz w:val="24"/>
                <w:szCs w:val="24"/>
                <w:lang w:eastAsia="ru-RU"/>
              </w:rPr>
              <w:t>)</w:t>
            </w:r>
          </w:p>
        </w:tc>
      </w:tr>
      <w:tr w:rsidR="003724BA" w:rsidTr="00A40405">
        <w:trPr>
          <w:trHeight w:val="259"/>
        </w:trPr>
        <w:tc>
          <w:tcPr>
            <w:tcW w:w="15182" w:type="dxa"/>
            <w:gridSpan w:val="6"/>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pacing w:after="0" w:line="276"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Содержание </w:t>
            </w:r>
          </w:p>
        </w:tc>
      </w:tr>
      <w:tr w:rsidR="00ED0EE0" w:rsidTr="005144D8">
        <w:tc>
          <w:tcPr>
            <w:tcW w:w="1261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D0EE0" w:rsidRPr="00ED0EE0" w:rsidRDefault="00ED0EE0">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Раздел 1. </w:t>
            </w:r>
            <w:r w:rsidRPr="00ED0EE0">
              <w:rPr>
                <w:rFonts w:ascii="Times New Roman" w:hAnsi="Times New Roman" w:cs="Times New Roman"/>
                <w:b/>
                <w:bCs/>
                <w:sz w:val="24"/>
                <w:szCs w:val="24"/>
              </w:rPr>
              <w:t>Правовое регулирование банковского кредитования</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D0EE0" w:rsidRPr="00756306" w:rsidRDefault="00756306">
            <w:pPr>
              <w:tabs>
                <w:tab w:val="left" w:pos="8931"/>
              </w:tabs>
              <w:spacing w:after="0" w:line="276" w:lineRule="auto"/>
              <w:jc w:val="center"/>
              <w:rPr>
                <w:rFonts w:ascii="Times New Roman" w:hAnsi="Times New Roman" w:cs="Times New Roman"/>
                <w:b/>
                <w:bCs/>
                <w:i/>
                <w:sz w:val="24"/>
                <w:szCs w:val="24"/>
                <w:lang w:eastAsia="ru-RU"/>
              </w:rPr>
            </w:pPr>
            <w:r w:rsidRPr="00756306">
              <w:rPr>
                <w:rFonts w:ascii="Times New Roman" w:hAnsi="Times New Roman" w:cs="Times New Roman"/>
                <w:b/>
                <w:bCs/>
                <w:i/>
                <w:sz w:val="24"/>
                <w:szCs w:val="24"/>
                <w:lang w:eastAsia="ru-RU"/>
              </w:rPr>
              <w:t>12</w:t>
            </w:r>
            <w:r w:rsidR="00C65451">
              <w:rPr>
                <w:rFonts w:ascii="Times New Roman" w:hAnsi="Times New Roman" w:cs="Times New Roman"/>
                <w:b/>
                <w:bCs/>
                <w:i/>
                <w:sz w:val="24"/>
                <w:szCs w:val="24"/>
                <w:lang w:eastAsia="ru-RU"/>
              </w:rPr>
              <w:t xml:space="preserve"> ч.</w:t>
            </w:r>
          </w:p>
        </w:tc>
        <w:tc>
          <w:tcPr>
            <w:tcW w:w="18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D0EE0" w:rsidRDefault="00ED0EE0">
            <w:pPr>
              <w:tabs>
                <w:tab w:val="left" w:pos="8931"/>
              </w:tabs>
              <w:spacing w:after="0" w:line="276" w:lineRule="auto"/>
              <w:ind w:left="29"/>
              <w:rPr>
                <w:rFonts w:ascii="Times New Roman" w:eastAsia="Times New Roman" w:hAnsi="Times New Roman" w:cs="Times New Roman"/>
                <w:color w:val="000000"/>
                <w:sz w:val="24"/>
                <w:lang w:eastAsia="ru-RU"/>
              </w:rPr>
            </w:pPr>
          </w:p>
        </w:tc>
      </w:tr>
      <w:tr w:rsidR="00756306"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pPr>
              <w:numPr>
                <w:ilvl w:val="0"/>
                <w:numId w:val="8"/>
              </w:numPr>
              <w:tabs>
                <w:tab w:val="left" w:pos="8931"/>
              </w:tabs>
              <w:suppressAutoHyphens w:val="0"/>
              <w:spacing w:after="0"/>
              <w:ind w:left="428"/>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756306" w:rsidRPr="008C57F5" w:rsidRDefault="00756306">
            <w:pPr>
              <w:tabs>
                <w:tab w:val="left" w:pos="8931"/>
              </w:tabs>
              <w:suppressAutoHyphens w:val="0"/>
              <w:spacing w:after="0"/>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Тема 1.1 </w:t>
            </w:r>
            <w:r w:rsidRPr="008C57F5">
              <w:rPr>
                <w:rFonts w:ascii="Times New Roman" w:eastAsia="Times New Roman" w:hAnsi="Times New Roman" w:cs="Times New Roman"/>
                <w:color w:val="000000"/>
                <w:sz w:val="24"/>
                <w:lang w:eastAsia="ru-RU"/>
              </w:rPr>
              <w:t>Необходимость кредитования, содержание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rsidP="00A40405">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w:t>
            </w:r>
          </w:p>
          <w:p w:rsidR="00756306" w:rsidRDefault="00756306" w:rsidP="00A40405">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Кредит как экономическая категория. </w:t>
            </w:r>
            <w:r>
              <w:rPr>
                <w:rFonts w:ascii="Times New Roman" w:eastAsia="Times New Roman" w:hAnsi="Times New Roman" w:cs="Times New Roman"/>
                <w:color w:val="000000"/>
                <w:sz w:val="24"/>
                <w:lang w:eastAsia="ru-RU"/>
              </w:rPr>
              <w:t>Определение кредитных отношений. Организационные и законодательные основы системы кредитования.</w:t>
            </w:r>
          </w:p>
        </w:tc>
        <w:tc>
          <w:tcPr>
            <w:tcW w:w="708" w:type="dxa"/>
            <w:gridSpan w:val="2"/>
            <w:tcBorders>
              <w:top w:val="single" w:sz="4" w:space="0" w:color="000000"/>
              <w:left w:val="single" w:sz="4" w:space="0" w:color="000000"/>
              <w:bottom w:val="single" w:sz="4" w:space="0" w:color="000000"/>
              <w:right w:val="single" w:sz="4" w:space="0" w:color="000000"/>
            </w:tcBorders>
          </w:tcPr>
          <w:p w:rsidR="00756306" w:rsidRDefault="00756306">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right w:val="single" w:sz="4" w:space="0" w:color="000000"/>
            </w:tcBorders>
          </w:tcPr>
          <w:p w:rsidR="00756306" w:rsidRDefault="00756306" w:rsidP="00B8047C">
            <w:pPr>
              <w:tabs>
                <w:tab w:val="left" w:pos="8931"/>
              </w:tabs>
              <w:spacing w:after="0" w:line="276" w:lineRule="auto"/>
              <w:ind w:left="29"/>
              <w:rPr>
                <w:rFonts w:ascii="Times New Roman" w:eastAsia="Times New Roman" w:hAnsi="Times New Roman" w:cs="Times New Roman"/>
                <w:color w:val="000000"/>
                <w:sz w:val="24"/>
                <w:lang w:eastAsia="ru-RU"/>
              </w:rPr>
            </w:pPr>
          </w:p>
          <w:p w:rsidR="00756306" w:rsidRDefault="00756306" w:rsidP="00B8047C">
            <w:pPr>
              <w:tabs>
                <w:tab w:val="left" w:pos="8931"/>
              </w:tabs>
              <w:spacing w:after="0" w:line="276" w:lineRule="auto"/>
              <w:ind w:left="29"/>
              <w:rPr>
                <w:rFonts w:ascii="Times New Roman" w:eastAsia="Times New Roman" w:hAnsi="Times New Roman" w:cs="Times New Roman"/>
                <w:color w:val="000000"/>
                <w:sz w:val="24"/>
                <w:lang w:eastAsia="ru-RU"/>
              </w:rPr>
            </w:pPr>
          </w:p>
          <w:p w:rsidR="00756306" w:rsidRDefault="00756306" w:rsidP="00B8047C">
            <w:pPr>
              <w:tabs>
                <w:tab w:val="left" w:pos="8931"/>
              </w:tabs>
              <w:spacing w:after="0" w:line="276" w:lineRule="auto"/>
              <w:ind w:left="29"/>
              <w:rPr>
                <w:rFonts w:ascii="Times New Roman" w:eastAsia="Times New Roman" w:hAnsi="Times New Roman" w:cs="Times New Roman"/>
                <w:color w:val="000000"/>
                <w:sz w:val="24"/>
                <w:lang w:eastAsia="ru-RU"/>
              </w:rPr>
            </w:pPr>
          </w:p>
          <w:p w:rsidR="00756306" w:rsidRPr="000779F3" w:rsidRDefault="00756306" w:rsidP="00B8047C">
            <w:pPr>
              <w:tabs>
                <w:tab w:val="left" w:pos="8931"/>
              </w:tabs>
              <w:spacing w:after="0" w:line="276" w:lineRule="auto"/>
              <w:ind w:left="29"/>
              <w:rPr>
                <w:rFonts w:ascii="Times New Roman" w:eastAsia="Times New Roman" w:hAnsi="Times New Roman" w:cs="Times New Roman"/>
                <w:i/>
                <w:color w:val="000000"/>
                <w:sz w:val="24"/>
                <w:lang w:eastAsia="ru-RU"/>
              </w:rPr>
            </w:pPr>
            <w:r w:rsidRPr="000779F3">
              <w:rPr>
                <w:rFonts w:ascii="Times New Roman" w:eastAsia="Times New Roman" w:hAnsi="Times New Roman" w:cs="Times New Roman"/>
                <w:i/>
                <w:color w:val="000000"/>
                <w:sz w:val="24"/>
                <w:lang w:eastAsia="ru-RU"/>
              </w:rPr>
              <w:t>ОК 01, ОК 2, ОК4, ЛР1-16</w:t>
            </w:r>
          </w:p>
        </w:tc>
      </w:tr>
      <w:tr w:rsidR="00756306"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pPr>
              <w:numPr>
                <w:ilvl w:val="0"/>
                <w:numId w:val="8"/>
              </w:numPr>
              <w:tabs>
                <w:tab w:val="left" w:pos="8931"/>
              </w:tabs>
              <w:suppressAutoHyphens w:val="0"/>
              <w:spacing w:after="0"/>
              <w:ind w:left="428"/>
              <w:rPr>
                <w:rFonts w:ascii="Times New Roman" w:hAnsi="Times New Roman" w:cs="Times New Roman"/>
                <w:sz w:val="24"/>
                <w:szCs w:val="24"/>
              </w:rPr>
            </w:pPr>
          </w:p>
          <w:p w:rsidR="00756306" w:rsidRDefault="00756306">
            <w:pPr>
              <w:tabs>
                <w:tab w:val="left" w:pos="8931"/>
              </w:tabs>
              <w:suppressAutoHyphens w:val="0"/>
              <w:spacing w:after="0"/>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756306" w:rsidRPr="008C57F5" w:rsidRDefault="00756306">
            <w:pPr>
              <w:tabs>
                <w:tab w:val="left" w:pos="8931"/>
              </w:tabs>
              <w:suppressAutoHyphens w:val="0"/>
              <w:spacing w:after="0"/>
              <w:rPr>
                <w:rFonts w:ascii="Times New Roman" w:hAnsi="Times New Roman" w:cs="Times New Roman"/>
                <w:sz w:val="24"/>
                <w:szCs w:val="24"/>
              </w:rPr>
            </w:pPr>
            <w:r w:rsidRPr="008C57F5">
              <w:rPr>
                <w:rFonts w:ascii="Times New Roman" w:eastAsia="Times New Roman" w:hAnsi="Times New Roman" w:cs="Times New Roman"/>
                <w:color w:val="000000"/>
                <w:sz w:val="24"/>
                <w:lang w:eastAsia="ru-RU"/>
              </w:rPr>
              <w:t>Тема 1.</w:t>
            </w:r>
            <w:r>
              <w:rPr>
                <w:rFonts w:ascii="Times New Roman" w:eastAsia="Times New Roman" w:hAnsi="Times New Roman" w:cs="Times New Roman"/>
                <w:color w:val="000000"/>
                <w:sz w:val="24"/>
                <w:lang w:eastAsia="ru-RU"/>
              </w:rPr>
              <w:t>2</w:t>
            </w:r>
            <w:r w:rsidRPr="008C57F5">
              <w:rPr>
                <w:rFonts w:ascii="Times New Roman" w:eastAsia="Times New Roman" w:hAnsi="Times New Roman" w:cs="Times New Roman"/>
                <w:color w:val="000000"/>
                <w:sz w:val="24"/>
                <w:lang w:eastAsia="ru-RU"/>
              </w:rPr>
              <w:t xml:space="preserve"> Понятие, принципы и виды банковского кредитования  </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rsidP="00A40405">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756306" w:rsidRDefault="00756306" w:rsidP="001E77CE">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8C57F5">
              <w:rPr>
                <w:rFonts w:ascii="Times New Roman" w:hAnsi="Times New Roman" w:cs="Times New Roman"/>
                <w:sz w:val="24"/>
                <w:szCs w:val="24"/>
              </w:rPr>
              <w:t>сновные нормативные акты, регул</w:t>
            </w:r>
            <w:r>
              <w:rPr>
                <w:rFonts w:ascii="Times New Roman" w:hAnsi="Times New Roman" w:cs="Times New Roman"/>
                <w:sz w:val="24"/>
                <w:szCs w:val="24"/>
              </w:rPr>
              <w:t>ирующие банковское кредитование.</w:t>
            </w:r>
            <w:r>
              <w:t xml:space="preserve"> </w:t>
            </w:r>
            <w:r w:rsidRPr="001E77CE">
              <w:rPr>
                <w:rFonts w:ascii="Times New Roman" w:hAnsi="Times New Roman" w:cs="Times New Roman"/>
                <w:sz w:val="24"/>
                <w:szCs w:val="24"/>
              </w:rPr>
              <w:t xml:space="preserve">Кредитная политика банка, ее составные элементы. Сущность и принципы кредитования. </w:t>
            </w:r>
            <w:r>
              <w:rPr>
                <w:rFonts w:ascii="Times New Roman" w:hAnsi="Times New Roman" w:cs="Times New Roman"/>
                <w:sz w:val="24"/>
                <w:szCs w:val="24"/>
              </w:rPr>
              <w:t>К</w:t>
            </w:r>
            <w:r w:rsidRPr="008C57F5">
              <w:rPr>
                <w:rFonts w:ascii="Times New Roman" w:hAnsi="Times New Roman" w:cs="Times New Roman"/>
                <w:sz w:val="24"/>
                <w:szCs w:val="24"/>
              </w:rPr>
              <w:t>лассификацию банковских кредитов</w:t>
            </w:r>
            <w:r w:rsidRPr="001E77CE">
              <w:rPr>
                <w:rFonts w:ascii="Times New Roman" w:hAnsi="Times New Roman" w:cs="Times New Roman"/>
                <w:sz w:val="24"/>
                <w:szCs w:val="24"/>
              </w:rPr>
              <w:t xml:space="preserve"> Формы кредита.</w:t>
            </w:r>
          </w:p>
        </w:tc>
        <w:tc>
          <w:tcPr>
            <w:tcW w:w="708" w:type="dxa"/>
            <w:gridSpan w:val="2"/>
            <w:tcBorders>
              <w:top w:val="single" w:sz="4" w:space="0" w:color="000000"/>
              <w:left w:val="single" w:sz="4" w:space="0" w:color="000000"/>
              <w:bottom w:val="single" w:sz="4" w:space="0" w:color="000000"/>
              <w:right w:val="single" w:sz="4" w:space="0" w:color="000000"/>
            </w:tcBorders>
          </w:tcPr>
          <w:p w:rsidR="00756306" w:rsidRDefault="00756306">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bottom w:val="single" w:sz="4" w:space="0" w:color="auto"/>
              <w:right w:val="single" w:sz="4" w:space="0" w:color="000000"/>
            </w:tcBorders>
          </w:tcPr>
          <w:p w:rsidR="00756306" w:rsidRDefault="00756306">
            <w:pPr>
              <w:tabs>
                <w:tab w:val="left" w:pos="8931"/>
              </w:tabs>
              <w:spacing w:after="0" w:line="276" w:lineRule="auto"/>
              <w:ind w:left="29"/>
              <w:rPr>
                <w:rFonts w:ascii="Times New Roman" w:hAnsi="Times New Roman" w:cs="Times New Roman"/>
                <w:i/>
                <w:iCs/>
                <w:sz w:val="24"/>
                <w:szCs w:val="24"/>
                <w:lang w:eastAsia="ru-RU"/>
              </w:rPr>
            </w:pPr>
          </w:p>
        </w:tc>
      </w:tr>
      <w:tr w:rsidR="00756306"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pPr>
              <w:numPr>
                <w:ilvl w:val="0"/>
                <w:numId w:val="8"/>
              </w:numPr>
              <w:tabs>
                <w:tab w:val="left" w:pos="8931"/>
              </w:tabs>
              <w:suppressAutoHyphens w:val="0"/>
              <w:spacing w:after="0"/>
              <w:outlineLvl w:val="0"/>
              <w:rPr>
                <w:rFonts w:ascii="Times New Roman" w:hAnsi="Times New Roman" w:cs="Times New Roman"/>
                <w:kern w:val="2"/>
                <w:sz w:val="24"/>
                <w:szCs w:val="24"/>
              </w:rPr>
            </w:pPr>
          </w:p>
          <w:p w:rsidR="00756306" w:rsidRDefault="00756306">
            <w:pPr>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756306" w:rsidRPr="008C57F5" w:rsidRDefault="00756306">
            <w:pPr>
              <w:tabs>
                <w:tab w:val="left" w:pos="8931"/>
              </w:tabs>
              <w:suppressAutoHyphens w:val="0"/>
              <w:spacing w:after="0"/>
              <w:outlineLvl w:val="0"/>
              <w:rPr>
                <w:rFonts w:ascii="Times New Roman" w:hAnsi="Times New Roman" w:cs="Times New Roman"/>
                <w:bCs/>
                <w:kern w:val="2"/>
                <w:sz w:val="24"/>
                <w:szCs w:val="24"/>
              </w:rPr>
            </w:pPr>
            <w:r w:rsidRPr="008C57F5">
              <w:rPr>
                <w:rFonts w:ascii="Times New Roman" w:eastAsia="Times New Roman" w:hAnsi="Times New Roman" w:cs="Times New Roman"/>
                <w:color w:val="000000"/>
                <w:sz w:val="24"/>
                <w:lang w:eastAsia="ru-RU"/>
              </w:rPr>
              <w:t>Тема 1.</w:t>
            </w:r>
            <w:r>
              <w:rPr>
                <w:rFonts w:ascii="Times New Roman" w:eastAsia="Times New Roman" w:hAnsi="Times New Roman" w:cs="Times New Roman"/>
                <w:color w:val="000000"/>
                <w:sz w:val="24"/>
                <w:lang w:eastAsia="ru-RU"/>
              </w:rPr>
              <w:t>3</w:t>
            </w:r>
            <w:r w:rsidRPr="008C57F5">
              <w:rPr>
                <w:rFonts w:ascii="Times New Roman" w:eastAsia="Times New Roman" w:hAnsi="Times New Roman" w:cs="Times New Roman"/>
                <w:color w:val="000000"/>
                <w:sz w:val="24"/>
                <w:lang w:eastAsia="ru-RU"/>
              </w:rPr>
              <w:t xml:space="preserve"> Правовое регулирование операций рефинансирования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756306" w:rsidRDefault="00756306">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eastAsia="Times New Roman" w:hAnsi="Times New Roman" w:cs="Times New Roman"/>
                <w:color w:val="000000"/>
                <w:sz w:val="24"/>
              </w:rPr>
              <w:t xml:space="preserve">Кредиты, предоставленные Банком России кредитным организациям. </w:t>
            </w:r>
            <w:r w:rsidRPr="008C57F5">
              <w:rPr>
                <w:rFonts w:ascii="Times New Roman" w:eastAsia="Times New Roman" w:hAnsi="Times New Roman" w:cs="Times New Roman"/>
                <w:color w:val="000000"/>
                <w:sz w:val="24"/>
              </w:rPr>
              <w:t>Основы взаимоотношений Банка России с коммерческими банками. Нормативные документы банка России.</w:t>
            </w:r>
            <w:r>
              <w:rPr>
                <w:rFonts w:ascii="Times New Roman" w:eastAsia="Times New Roman" w:hAnsi="Times New Roman" w:cs="Times New Roman"/>
                <w:color w:val="000000"/>
                <w:sz w:val="24"/>
              </w:rPr>
              <w:t xml:space="preserve"> Содержание и виды кредитной деятельности банков.</w:t>
            </w:r>
          </w:p>
        </w:tc>
        <w:tc>
          <w:tcPr>
            <w:tcW w:w="708" w:type="dxa"/>
            <w:gridSpan w:val="2"/>
            <w:tcBorders>
              <w:top w:val="single" w:sz="4" w:space="0" w:color="000000"/>
              <w:left w:val="single" w:sz="4" w:space="0" w:color="000000"/>
              <w:bottom w:val="single" w:sz="4" w:space="0" w:color="000000"/>
              <w:right w:val="single" w:sz="4" w:space="0" w:color="000000"/>
            </w:tcBorders>
          </w:tcPr>
          <w:p w:rsidR="00756306" w:rsidRDefault="00756306">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auto"/>
              <w:left w:val="single" w:sz="4" w:space="0" w:color="000000"/>
              <w:right w:val="single" w:sz="4" w:space="0" w:color="000000"/>
            </w:tcBorders>
          </w:tcPr>
          <w:p w:rsidR="00756306" w:rsidRDefault="00756306" w:rsidP="00756306">
            <w:pPr>
              <w:tabs>
                <w:tab w:val="left" w:pos="8931"/>
              </w:tabs>
              <w:spacing w:after="0" w:line="276" w:lineRule="auto"/>
              <w:jc w:val="center"/>
              <w:rPr>
                <w:rFonts w:ascii="Times New Roman" w:hAnsi="Times New Roman" w:cs="Times New Roman"/>
                <w:i/>
                <w:iCs/>
                <w:sz w:val="24"/>
                <w:szCs w:val="24"/>
                <w:lang w:eastAsia="ru-RU"/>
              </w:rPr>
            </w:pPr>
          </w:p>
        </w:tc>
      </w:tr>
      <w:tr w:rsidR="00756306"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pPr>
              <w:numPr>
                <w:ilvl w:val="0"/>
                <w:numId w:val="8"/>
              </w:numPr>
              <w:tabs>
                <w:tab w:val="left" w:pos="8931"/>
              </w:tabs>
              <w:suppressAutoHyphens w:val="0"/>
              <w:spacing w:after="0"/>
              <w:outlineLvl w:val="0"/>
              <w:rPr>
                <w:rFonts w:ascii="Times New Roman" w:hAnsi="Times New Roman" w:cs="Times New Roman"/>
                <w:kern w:val="2"/>
                <w:sz w:val="24"/>
                <w:szCs w:val="24"/>
              </w:rPr>
            </w:pPr>
          </w:p>
          <w:p w:rsidR="00756306" w:rsidRDefault="00756306">
            <w:pPr>
              <w:tabs>
                <w:tab w:val="left" w:pos="8931"/>
              </w:tabs>
              <w:suppressAutoHyphens w:val="0"/>
              <w:spacing w:after="0"/>
              <w:outlineLvl w:val="0"/>
              <w:rPr>
                <w:rFonts w:ascii="Times New Roman" w:hAnsi="Times New Roman" w:cs="Times New Roman"/>
                <w:kern w:val="2"/>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756306" w:rsidRPr="008C57F5" w:rsidRDefault="00756306" w:rsidP="001E77CE">
            <w:pPr>
              <w:tabs>
                <w:tab w:val="left" w:pos="8931"/>
              </w:tabs>
              <w:suppressAutoHyphens w:val="0"/>
              <w:spacing w:after="0"/>
              <w:outlineLvl w:val="0"/>
              <w:rPr>
                <w:rFonts w:ascii="Times New Roman" w:hAnsi="Times New Roman" w:cs="Times New Roman"/>
                <w:bCs/>
                <w:caps/>
                <w:kern w:val="2"/>
                <w:sz w:val="24"/>
                <w:szCs w:val="24"/>
              </w:rPr>
            </w:pPr>
            <w:r w:rsidRPr="008C57F5">
              <w:rPr>
                <w:rFonts w:ascii="Times New Roman" w:hAnsi="Times New Roman" w:cs="Times New Roman"/>
                <w:bCs/>
                <w:kern w:val="2"/>
                <w:sz w:val="24"/>
                <w:szCs w:val="24"/>
              </w:rPr>
              <w:t xml:space="preserve">Тема </w:t>
            </w:r>
            <w:r>
              <w:rPr>
                <w:rFonts w:ascii="Times New Roman" w:hAnsi="Times New Roman" w:cs="Times New Roman"/>
                <w:bCs/>
                <w:kern w:val="2"/>
                <w:sz w:val="24"/>
                <w:szCs w:val="24"/>
              </w:rPr>
              <w:t>1</w:t>
            </w:r>
            <w:r w:rsidRPr="008C57F5">
              <w:rPr>
                <w:rFonts w:ascii="Times New Roman" w:hAnsi="Times New Roman" w:cs="Times New Roman"/>
                <w:bCs/>
                <w:kern w:val="2"/>
                <w:sz w:val="24"/>
                <w:szCs w:val="24"/>
              </w:rPr>
              <w:t>.</w:t>
            </w:r>
            <w:r>
              <w:rPr>
                <w:rFonts w:ascii="Times New Roman" w:hAnsi="Times New Roman" w:cs="Times New Roman"/>
                <w:bCs/>
                <w:kern w:val="2"/>
                <w:sz w:val="24"/>
                <w:szCs w:val="24"/>
              </w:rPr>
              <w:t>4</w:t>
            </w:r>
            <w:r w:rsidRPr="008C57F5">
              <w:rPr>
                <w:rFonts w:ascii="Times New Roman" w:hAnsi="Times New Roman" w:cs="Times New Roman"/>
                <w:bCs/>
                <w:kern w:val="2"/>
                <w:sz w:val="24"/>
                <w:szCs w:val="24"/>
              </w:rPr>
              <w:t xml:space="preserve"> </w:t>
            </w:r>
            <w:r w:rsidRPr="008C57F5">
              <w:rPr>
                <w:rFonts w:ascii="Times New Roman" w:hAnsi="Times New Roman" w:cs="Times New Roman"/>
                <w:kern w:val="2"/>
                <w:sz w:val="24"/>
                <w:szCs w:val="24"/>
              </w:rPr>
              <w:t>Правовые особенности потребительского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756306" w:rsidRDefault="00756306">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Основное содержание и толкование - </w:t>
            </w:r>
            <w:r w:rsidRPr="008C57F5">
              <w:rPr>
                <w:rFonts w:ascii="Times New Roman" w:hAnsi="Times New Roman" w:cs="Times New Roman"/>
                <w:sz w:val="24"/>
                <w:szCs w:val="24"/>
              </w:rPr>
              <w:t>Федеральный закон от 21 декабря 2013 г. № 353-ФЗ "О потребительском кредите (займе)"</w:t>
            </w:r>
          </w:p>
        </w:tc>
        <w:tc>
          <w:tcPr>
            <w:tcW w:w="708" w:type="dxa"/>
            <w:gridSpan w:val="2"/>
            <w:tcBorders>
              <w:top w:val="single" w:sz="4" w:space="0" w:color="000000"/>
              <w:left w:val="single" w:sz="4" w:space="0" w:color="000000"/>
              <w:bottom w:val="single" w:sz="4" w:space="0" w:color="000000"/>
              <w:right w:val="single" w:sz="4" w:space="0" w:color="000000"/>
            </w:tcBorders>
          </w:tcPr>
          <w:p w:rsidR="00756306" w:rsidRDefault="00756306">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tcPr>
          <w:p w:rsidR="00756306" w:rsidRDefault="00756306">
            <w:pPr>
              <w:tabs>
                <w:tab w:val="left" w:pos="8931"/>
              </w:tabs>
              <w:spacing w:after="0" w:line="276" w:lineRule="auto"/>
              <w:jc w:val="center"/>
              <w:rPr>
                <w:rFonts w:ascii="Times New Roman" w:hAnsi="Times New Roman" w:cs="Times New Roman"/>
                <w:i/>
                <w:iCs/>
                <w:sz w:val="24"/>
                <w:szCs w:val="24"/>
                <w:lang w:eastAsia="ru-RU"/>
              </w:rPr>
            </w:pPr>
          </w:p>
        </w:tc>
      </w:tr>
      <w:tr w:rsidR="00756306"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pPr>
              <w:numPr>
                <w:ilvl w:val="0"/>
                <w:numId w:val="8"/>
              </w:numPr>
              <w:tabs>
                <w:tab w:val="left" w:pos="8931"/>
              </w:tabs>
              <w:suppressAutoHyphens w:val="0"/>
              <w:spacing w:after="0"/>
              <w:outlineLvl w:val="0"/>
              <w:rPr>
                <w:rFonts w:ascii="Times New Roman" w:hAnsi="Times New Roman" w:cs="Times New Roman"/>
                <w:kern w:val="2"/>
                <w:sz w:val="24"/>
                <w:szCs w:val="24"/>
              </w:rPr>
            </w:pPr>
          </w:p>
          <w:p w:rsidR="00756306" w:rsidRDefault="00756306">
            <w:pPr>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756306" w:rsidRPr="008C57F5" w:rsidRDefault="00756306" w:rsidP="001E77CE">
            <w:pPr>
              <w:tabs>
                <w:tab w:val="left" w:pos="8931"/>
              </w:tabs>
              <w:suppressAutoHyphens w:val="0"/>
              <w:spacing w:after="0"/>
              <w:outlineLvl w:val="0"/>
              <w:rPr>
                <w:rFonts w:ascii="Times New Roman" w:hAnsi="Times New Roman" w:cs="Times New Roman"/>
                <w:bCs/>
                <w:kern w:val="2"/>
                <w:sz w:val="24"/>
                <w:szCs w:val="24"/>
              </w:rPr>
            </w:pPr>
            <w:r w:rsidRPr="008C57F5">
              <w:rPr>
                <w:rFonts w:ascii="Times New Roman" w:hAnsi="Times New Roman" w:cs="Times New Roman"/>
                <w:bCs/>
                <w:kern w:val="2"/>
                <w:sz w:val="24"/>
                <w:szCs w:val="24"/>
              </w:rPr>
              <w:t xml:space="preserve">Тема </w:t>
            </w:r>
            <w:r>
              <w:rPr>
                <w:rFonts w:ascii="Times New Roman" w:hAnsi="Times New Roman" w:cs="Times New Roman"/>
                <w:bCs/>
                <w:kern w:val="2"/>
                <w:sz w:val="24"/>
                <w:szCs w:val="24"/>
              </w:rPr>
              <w:t>1</w:t>
            </w:r>
            <w:r w:rsidRPr="008C57F5">
              <w:rPr>
                <w:rFonts w:ascii="Times New Roman" w:hAnsi="Times New Roman" w:cs="Times New Roman"/>
                <w:bCs/>
                <w:kern w:val="2"/>
                <w:sz w:val="24"/>
                <w:szCs w:val="24"/>
              </w:rPr>
              <w:t>.</w:t>
            </w:r>
            <w:r>
              <w:rPr>
                <w:rFonts w:ascii="Times New Roman" w:hAnsi="Times New Roman" w:cs="Times New Roman"/>
                <w:bCs/>
                <w:kern w:val="2"/>
                <w:sz w:val="24"/>
                <w:szCs w:val="24"/>
              </w:rPr>
              <w:t>5</w:t>
            </w:r>
            <w:r w:rsidRPr="008C57F5">
              <w:rPr>
                <w:rFonts w:ascii="Times New Roman" w:hAnsi="Times New Roman" w:cs="Times New Roman"/>
                <w:bCs/>
                <w:kern w:val="2"/>
                <w:sz w:val="24"/>
                <w:szCs w:val="24"/>
              </w:rPr>
              <w:t xml:space="preserve"> </w:t>
            </w:r>
            <w:r w:rsidRPr="008C57F5">
              <w:rPr>
                <w:rFonts w:ascii="Times New Roman" w:hAnsi="Times New Roman" w:cs="Times New Roman"/>
                <w:kern w:val="2"/>
                <w:sz w:val="24"/>
                <w:szCs w:val="24"/>
              </w:rPr>
              <w:t>Порядок предоставления и погашения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756306" w:rsidRPr="001E77CE" w:rsidRDefault="00756306">
            <w:pPr>
              <w:tabs>
                <w:tab w:val="left" w:pos="8931"/>
              </w:tabs>
              <w:suppressAutoHyphens w:val="0"/>
              <w:spacing w:after="0" w:line="240" w:lineRule="auto"/>
              <w:rPr>
                <w:rFonts w:ascii="Times New Roman" w:hAnsi="Times New Roman" w:cs="Times New Roman"/>
                <w:bCs/>
                <w:spacing w:val="-1"/>
                <w:w w:val="105"/>
                <w:sz w:val="24"/>
                <w:szCs w:val="24"/>
              </w:rPr>
            </w:pPr>
            <w:r w:rsidRPr="001E77CE">
              <w:rPr>
                <w:rFonts w:ascii="Times New Roman" w:hAnsi="Times New Roman" w:cs="Times New Roman"/>
                <w:bCs/>
                <w:spacing w:val="-1"/>
                <w:w w:val="105"/>
                <w:sz w:val="24"/>
                <w:szCs w:val="24"/>
              </w:rPr>
              <w:t>Этапы кредитования. Разграничение задач, функций и компетенций подразделений и персонала банка в ходе процесса кредитования, схема взаимодействия.</w:t>
            </w:r>
          </w:p>
        </w:tc>
        <w:tc>
          <w:tcPr>
            <w:tcW w:w="708" w:type="dxa"/>
            <w:gridSpan w:val="2"/>
            <w:tcBorders>
              <w:top w:val="single" w:sz="4" w:space="0" w:color="000000"/>
              <w:left w:val="single" w:sz="4" w:space="0" w:color="000000"/>
              <w:bottom w:val="single" w:sz="4" w:space="0" w:color="000000"/>
              <w:right w:val="single" w:sz="4" w:space="0" w:color="000000"/>
            </w:tcBorders>
          </w:tcPr>
          <w:p w:rsidR="00756306" w:rsidRDefault="00756306">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bottom w:val="single" w:sz="4" w:space="0" w:color="000000"/>
              <w:right w:val="single" w:sz="4" w:space="0" w:color="000000"/>
            </w:tcBorders>
          </w:tcPr>
          <w:p w:rsidR="00756306" w:rsidRDefault="00756306">
            <w:pPr>
              <w:tabs>
                <w:tab w:val="left" w:pos="8931"/>
              </w:tabs>
              <w:spacing w:after="0" w:line="276" w:lineRule="auto"/>
              <w:jc w:val="center"/>
              <w:rPr>
                <w:rFonts w:ascii="Times New Roman" w:hAnsi="Times New Roman" w:cs="Times New Roman"/>
                <w:i/>
                <w:iCs/>
                <w:sz w:val="24"/>
                <w:szCs w:val="24"/>
                <w:lang w:eastAsia="ru-RU"/>
              </w:rPr>
            </w:pPr>
          </w:p>
        </w:tc>
      </w:tr>
      <w:tr w:rsidR="00C57656"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57656" w:rsidRDefault="00C57656" w:rsidP="00C57656">
            <w:pPr>
              <w:numPr>
                <w:ilvl w:val="0"/>
                <w:numId w:val="8"/>
              </w:numPr>
              <w:tabs>
                <w:tab w:val="left" w:pos="8931"/>
              </w:tabs>
              <w:suppressAutoHyphens w:val="0"/>
              <w:spacing w:after="0"/>
              <w:outlineLvl w:val="0"/>
              <w:rPr>
                <w:rFonts w:ascii="Times New Roman" w:hAnsi="Times New Roman" w:cs="Times New Roman"/>
                <w:kern w:val="2"/>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57656" w:rsidRPr="0096521C" w:rsidRDefault="00C57656" w:rsidP="00C57656">
            <w:pPr>
              <w:tabs>
                <w:tab w:val="left" w:pos="8931"/>
              </w:tabs>
              <w:suppressAutoHyphens w:val="0"/>
              <w:spacing w:after="0"/>
              <w:rPr>
                <w:rFonts w:ascii="Times New Roman" w:hAnsi="Times New Roman" w:cs="Times New Roman"/>
                <w:bCs/>
                <w:sz w:val="24"/>
                <w:szCs w:val="24"/>
                <w:highlight w:val="yellow"/>
              </w:rPr>
            </w:pPr>
            <w:r w:rsidRPr="0096521C">
              <w:rPr>
                <w:rFonts w:ascii="Times New Roman" w:hAnsi="Times New Roman" w:cs="Times New Roman"/>
                <w:bCs/>
                <w:kern w:val="2"/>
                <w:sz w:val="24"/>
                <w:szCs w:val="24"/>
              </w:rPr>
              <w:t xml:space="preserve">Контрольное обобщающее занятие по </w:t>
            </w:r>
            <w:r>
              <w:rPr>
                <w:rFonts w:ascii="Times New Roman" w:hAnsi="Times New Roman" w:cs="Times New Roman"/>
                <w:bCs/>
                <w:kern w:val="2"/>
                <w:sz w:val="24"/>
                <w:szCs w:val="24"/>
              </w:rPr>
              <w:t>разделу 1</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C57656" w:rsidRDefault="00C57656" w:rsidP="00C57656">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57656" w:rsidRDefault="00C57656" w:rsidP="00C57656">
            <w:pPr>
              <w:tabs>
                <w:tab w:val="left" w:pos="8931"/>
              </w:tabs>
              <w:suppressAutoHyphens w:val="0"/>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Тестирование с элементами решения ситуационных задач</w:t>
            </w:r>
          </w:p>
        </w:tc>
        <w:tc>
          <w:tcPr>
            <w:tcW w:w="708" w:type="dxa"/>
            <w:gridSpan w:val="2"/>
            <w:tcBorders>
              <w:top w:val="single" w:sz="4" w:space="0" w:color="000000"/>
              <w:left w:val="single" w:sz="4" w:space="0" w:color="000000"/>
              <w:bottom w:val="single" w:sz="4" w:space="0" w:color="000000"/>
              <w:right w:val="single" w:sz="4" w:space="0" w:color="000000"/>
            </w:tcBorders>
          </w:tcPr>
          <w:p w:rsidR="00C57656" w:rsidRDefault="00756306" w:rsidP="00C57656">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tcPr>
          <w:p w:rsidR="00C57656" w:rsidRDefault="00756306" w:rsidP="00C57656">
            <w:pPr>
              <w:tabs>
                <w:tab w:val="left" w:pos="8931"/>
              </w:tabs>
              <w:spacing w:after="0" w:line="276" w:lineRule="auto"/>
              <w:jc w:val="center"/>
              <w:rPr>
                <w:rFonts w:ascii="Times New Roman" w:hAnsi="Times New Roman" w:cs="Times New Roman"/>
                <w:i/>
                <w:iCs/>
                <w:sz w:val="24"/>
                <w:szCs w:val="24"/>
                <w:lang w:eastAsia="ru-RU"/>
              </w:rPr>
            </w:pPr>
            <w:r w:rsidRPr="00756306">
              <w:rPr>
                <w:rFonts w:ascii="Times New Roman" w:hAnsi="Times New Roman" w:cs="Times New Roman"/>
                <w:i/>
                <w:iCs/>
                <w:sz w:val="24"/>
                <w:szCs w:val="24"/>
                <w:lang w:eastAsia="ru-RU"/>
              </w:rPr>
              <w:t>ОК 01, ОК 2, ОК4, ЛР1-16</w:t>
            </w:r>
          </w:p>
        </w:tc>
      </w:tr>
      <w:tr w:rsidR="00756306" w:rsidTr="005144D8">
        <w:trPr>
          <w:trHeight w:val="273"/>
        </w:trPr>
        <w:tc>
          <w:tcPr>
            <w:tcW w:w="12615" w:type="dxa"/>
            <w:gridSpan w:val="3"/>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rsidR="005144D8" w:rsidRPr="005144D8" w:rsidRDefault="00756306" w:rsidP="00ED0EE0">
            <w:pPr>
              <w:tabs>
                <w:tab w:val="left" w:pos="8931"/>
              </w:tabs>
              <w:spacing w:after="0" w:line="276" w:lineRule="auto"/>
              <w:rPr>
                <w:rFonts w:ascii="Times New Roman" w:hAnsi="Times New Roman" w:cs="Times New Roman"/>
                <w:b/>
                <w:sz w:val="24"/>
                <w:szCs w:val="24"/>
              </w:rPr>
            </w:pPr>
            <w:r w:rsidRPr="00A40405">
              <w:rPr>
                <w:rFonts w:ascii="Times New Roman" w:hAnsi="Times New Roman" w:cs="Times New Roman"/>
                <w:b/>
                <w:sz w:val="24"/>
                <w:szCs w:val="24"/>
              </w:rPr>
              <w:t>Раздел 2. Обеспечительные с</w:t>
            </w:r>
            <w:r w:rsidR="005144D8">
              <w:rPr>
                <w:rFonts w:ascii="Times New Roman" w:hAnsi="Times New Roman" w:cs="Times New Roman"/>
                <w:b/>
                <w:sz w:val="24"/>
                <w:szCs w:val="24"/>
              </w:rPr>
              <w:t>делки в банковском кредитовании</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rsidR="00756306" w:rsidRPr="00756306" w:rsidRDefault="00756306" w:rsidP="00756306">
            <w:pPr>
              <w:tabs>
                <w:tab w:val="left" w:pos="8931"/>
              </w:tabs>
              <w:spacing w:after="0" w:line="276" w:lineRule="auto"/>
              <w:jc w:val="center"/>
              <w:rPr>
                <w:rFonts w:ascii="Times New Roman" w:hAnsi="Times New Roman" w:cs="Times New Roman"/>
                <w:b/>
                <w:bCs/>
                <w:i/>
                <w:sz w:val="24"/>
                <w:szCs w:val="24"/>
                <w:lang w:eastAsia="ru-RU"/>
              </w:rPr>
            </w:pPr>
            <w:r w:rsidRPr="00756306">
              <w:rPr>
                <w:rFonts w:ascii="Times New Roman" w:hAnsi="Times New Roman" w:cs="Times New Roman"/>
                <w:b/>
                <w:bCs/>
                <w:i/>
                <w:sz w:val="24"/>
                <w:szCs w:val="24"/>
                <w:lang w:eastAsia="ru-RU"/>
              </w:rPr>
              <w:t>6</w:t>
            </w:r>
            <w:r w:rsidR="00C65451">
              <w:rPr>
                <w:rFonts w:ascii="Times New Roman" w:hAnsi="Times New Roman" w:cs="Times New Roman"/>
                <w:b/>
                <w:bCs/>
                <w:i/>
                <w:sz w:val="24"/>
                <w:szCs w:val="24"/>
                <w:lang w:eastAsia="ru-RU"/>
              </w:rPr>
              <w:t xml:space="preserve"> ч.</w:t>
            </w:r>
          </w:p>
        </w:tc>
        <w:tc>
          <w:tcPr>
            <w:tcW w:w="18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56306" w:rsidRDefault="00756306">
            <w:pPr>
              <w:tabs>
                <w:tab w:val="left" w:pos="8931"/>
              </w:tabs>
              <w:spacing w:after="0" w:line="276" w:lineRule="auto"/>
              <w:rPr>
                <w:rFonts w:ascii="Times New Roman" w:eastAsia="Times New Roman" w:hAnsi="Times New Roman" w:cs="Times New Roman"/>
                <w:color w:val="000000"/>
                <w:sz w:val="24"/>
                <w:lang w:eastAsia="ru-RU"/>
              </w:rPr>
            </w:pPr>
          </w:p>
        </w:tc>
      </w:tr>
      <w:tr w:rsidR="003724BA" w:rsidTr="00E1744A">
        <w:trPr>
          <w:trHeight w:val="837"/>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numPr>
                <w:ilvl w:val="0"/>
                <w:numId w:val="8"/>
              </w:numPr>
              <w:tabs>
                <w:tab w:val="left" w:pos="8931"/>
              </w:tabs>
              <w:suppressAutoHyphens w:val="0"/>
              <w:spacing w:after="0"/>
              <w:rPr>
                <w:rFonts w:ascii="Times New Roman" w:hAnsi="Times New Roman" w:cs="Times New Roman"/>
                <w:sz w:val="24"/>
                <w:szCs w:val="24"/>
              </w:rPr>
            </w:pPr>
          </w:p>
          <w:p w:rsidR="003724BA" w:rsidRDefault="003724BA" w:rsidP="001E77CE">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1E77CE" w:rsidRDefault="00F35948" w:rsidP="001E77CE">
            <w:pPr>
              <w:tabs>
                <w:tab w:val="left" w:pos="8931"/>
              </w:tabs>
              <w:suppressAutoHyphens w:val="0"/>
              <w:spacing w:after="0"/>
              <w:rPr>
                <w:rFonts w:ascii="Times New Roman" w:hAnsi="Times New Roman" w:cs="Times New Roman"/>
                <w:bCs/>
                <w:sz w:val="24"/>
                <w:szCs w:val="24"/>
              </w:rPr>
            </w:pPr>
            <w:r w:rsidRPr="001E77CE">
              <w:rPr>
                <w:rFonts w:ascii="Times New Roman" w:hAnsi="Times New Roman" w:cs="Times New Roman"/>
                <w:bCs/>
                <w:sz w:val="24"/>
                <w:szCs w:val="24"/>
              </w:rPr>
              <w:t xml:space="preserve">Тема </w:t>
            </w:r>
            <w:r w:rsidR="001E77CE">
              <w:rPr>
                <w:rFonts w:ascii="Times New Roman" w:hAnsi="Times New Roman" w:cs="Times New Roman"/>
                <w:bCs/>
                <w:sz w:val="24"/>
                <w:szCs w:val="24"/>
              </w:rPr>
              <w:t>2</w:t>
            </w:r>
            <w:r w:rsidRPr="001E77CE">
              <w:rPr>
                <w:rFonts w:ascii="Times New Roman" w:hAnsi="Times New Roman" w:cs="Times New Roman"/>
                <w:bCs/>
                <w:sz w:val="24"/>
                <w:szCs w:val="24"/>
              </w:rPr>
              <w:t>.</w:t>
            </w:r>
            <w:r w:rsidR="001E77CE">
              <w:rPr>
                <w:rFonts w:ascii="Times New Roman" w:hAnsi="Times New Roman" w:cs="Times New Roman"/>
                <w:bCs/>
                <w:sz w:val="24"/>
                <w:szCs w:val="24"/>
              </w:rPr>
              <w:t>1</w:t>
            </w:r>
            <w:r w:rsidRPr="001E77CE">
              <w:rPr>
                <w:rFonts w:ascii="Times New Roman" w:hAnsi="Times New Roman" w:cs="Times New Roman"/>
                <w:bCs/>
                <w:sz w:val="24"/>
                <w:szCs w:val="24"/>
              </w:rPr>
              <w:t xml:space="preserve"> </w:t>
            </w:r>
            <w:r w:rsidR="001E77CE" w:rsidRPr="001E77CE">
              <w:rPr>
                <w:rFonts w:ascii="Times New Roman" w:hAnsi="Times New Roman" w:cs="Times New Roman"/>
                <w:bCs/>
                <w:sz w:val="24"/>
                <w:szCs w:val="24"/>
              </w:rPr>
              <w:t>Методы обеспечения возврата кредита.</w:t>
            </w:r>
            <w:r w:rsidR="001E77CE">
              <w:rPr>
                <w:rFonts w:ascii="Times New Roman" w:hAnsi="Times New Roman" w:cs="Times New Roman"/>
                <w:bCs/>
                <w:sz w:val="24"/>
                <w:szCs w:val="24"/>
              </w:rPr>
              <w:t xml:space="preserve"> </w:t>
            </w:r>
            <w:r w:rsidR="001E77CE" w:rsidRPr="001E77CE">
              <w:rPr>
                <w:rFonts w:ascii="Times New Roman" w:hAnsi="Times New Roman" w:cs="Times New Roman"/>
                <w:bCs/>
                <w:sz w:val="24"/>
                <w:szCs w:val="24"/>
              </w:rPr>
              <w:t xml:space="preserve">Залог. </w:t>
            </w:r>
          </w:p>
        </w:tc>
        <w:tc>
          <w:tcPr>
            <w:tcW w:w="8078" w:type="dxa"/>
            <w:tcBorders>
              <w:top w:val="single" w:sz="4" w:space="0" w:color="000000"/>
              <w:left w:val="single" w:sz="4" w:space="0" w:color="000000"/>
              <w:bottom w:val="single" w:sz="4" w:space="0" w:color="000000"/>
              <w:right w:val="single" w:sz="4" w:space="0" w:color="auto"/>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1E77CE" w:rsidP="001E77CE">
            <w:pPr>
              <w:tabs>
                <w:tab w:val="left" w:pos="8931"/>
              </w:tabs>
              <w:suppressAutoHyphens w:val="0"/>
              <w:spacing w:after="0" w:line="240" w:lineRule="auto"/>
              <w:rPr>
                <w:rFonts w:ascii="Times New Roman" w:hAnsi="Times New Roman" w:cs="Times New Roman"/>
                <w:spacing w:val="-1"/>
                <w:w w:val="105"/>
                <w:sz w:val="24"/>
                <w:szCs w:val="24"/>
              </w:rPr>
            </w:pPr>
            <w:r w:rsidRPr="001E77CE">
              <w:rPr>
                <w:rFonts w:ascii="Times New Roman" w:hAnsi="Times New Roman" w:cs="Times New Roman"/>
                <w:sz w:val="24"/>
                <w:szCs w:val="24"/>
              </w:rPr>
              <w:t>Способы обеспечения возвратности кредита</w:t>
            </w:r>
            <w:r>
              <w:rPr>
                <w:rFonts w:ascii="Times New Roman" w:hAnsi="Times New Roman" w:cs="Times New Roman"/>
                <w:sz w:val="24"/>
                <w:szCs w:val="24"/>
              </w:rPr>
              <w:t xml:space="preserve"> – залог.</w:t>
            </w:r>
            <w:r w:rsidRPr="001E77CE">
              <w:rPr>
                <w:rFonts w:ascii="Times New Roman" w:hAnsi="Times New Roman" w:cs="Times New Roman"/>
                <w:sz w:val="24"/>
                <w:szCs w:val="24"/>
              </w:rPr>
              <w:t xml:space="preserve"> Определение суммы обеспечения кредита.</w:t>
            </w:r>
          </w:p>
        </w:tc>
        <w:tc>
          <w:tcPr>
            <w:tcW w:w="708" w:type="dxa"/>
            <w:gridSpan w:val="2"/>
            <w:tcBorders>
              <w:top w:val="single" w:sz="4" w:space="0" w:color="000000"/>
              <w:left w:val="single" w:sz="4" w:space="0" w:color="auto"/>
              <w:bottom w:val="single" w:sz="4" w:space="0" w:color="000000"/>
              <w:right w:val="single" w:sz="4" w:space="0" w:color="000000"/>
            </w:tcBorders>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tcPr>
          <w:p w:rsidR="000779F3" w:rsidRDefault="00F35948" w:rsidP="00756306">
            <w:pPr>
              <w:tabs>
                <w:tab w:val="left" w:pos="8931"/>
              </w:tabs>
              <w:spacing w:after="0" w:line="276" w:lineRule="auto"/>
              <w:jc w:val="center"/>
              <w:rPr>
                <w:rFonts w:ascii="Times New Roman" w:eastAsia="Times New Roman" w:hAnsi="Times New Roman" w:cs="Times New Roman"/>
                <w:i/>
                <w:color w:val="000000"/>
                <w:sz w:val="24"/>
                <w:lang w:eastAsia="ru-RU"/>
              </w:rPr>
            </w:pPr>
            <w:r w:rsidRPr="000779F3">
              <w:rPr>
                <w:rFonts w:ascii="Times New Roman" w:eastAsia="Times New Roman" w:hAnsi="Times New Roman" w:cs="Times New Roman"/>
                <w:i/>
                <w:color w:val="000000"/>
                <w:sz w:val="24"/>
                <w:lang w:eastAsia="ru-RU"/>
              </w:rPr>
              <w:t xml:space="preserve">ПК 2.2, </w:t>
            </w:r>
          </w:p>
          <w:p w:rsidR="003724BA" w:rsidRPr="000779F3" w:rsidRDefault="00F35948" w:rsidP="00756306">
            <w:pPr>
              <w:tabs>
                <w:tab w:val="left" w:pos="8931"/>
              </w:tabs>
              <w:spacing w:after="0" w:line="276" w:lineRule="auto"/>
              <w:jc w:val="center"/>
              <w:rPr>
                <w:rFonts w:ascii="Times New Roman" w:eastAsia="Times New Roman" w:hAnsi="Times New Roman" w:cs="Times New Roman"/>
                <w:i/>
                <w:color w:val="000000"/>
                <w:sz w:val="24"/>
                <w:lang w:eastAsia="ru-RU"/>
              </w:rPr>
            </w:pPr>
            <w:r w:rsidRPr="000779F3">
              <w:rPr>
                <w:rFonts w:ascii="Times New Roman" w:eastAsia="Times New Roman" w:hAnsi="Times New Roman" w:cs="Times New Roman"/>
                <w:i/>
                <w:color w:val="000000"/>
                <w:sz w:val="24"/>
                <w:lang w:eastAsia="ru-RU"/>
              </w:rPr>
              <w:t>ПК 2.3</w:t>
            </w:r>
          </w:p>
          <w:p w:rsidR="003724BA" w:rsidRDefault="00F35948" w:rsidP="00756306">
            <w:pPr>
              <w:tabs>
                <w:tab w:val="left" w:pos="8931"/>
              </w:tabs>
              <w:spacing w:after="0" w:line="276" w:lineRule="auto"/>
              <w:jc w:val="center"/>
              <w:rPr>
                <w:rFonts w:ascii="Times New Roman" w:hAnsi="Times New Roman" w:cs="Times New Roman"/>
                <w:i/>
                <w:iCs/>
                <w:sz w:val="24"/>
                <w:szCs w:val="24"/>
                <w:lang w:eastAsia="ru-RU"/>
              </w:rPr>
            </w:pPr>
            <w:r w:rsidRPr="000779F3">
              <w:rPr>
                <w:rFonts w:ascii="Times New Roman" w:eastAsia="Times New Roman" w:hAnsi="Times New Roman" w:cs="Times New Roman"/>
                <w:i/>
                <w:color w:val="000000"/>
                <w:sz w:val="24"/>
                <w:lang w:eastAsia="ru-RU"/>
              </w:rPr>
              <w:t>ЛР1-16</w:t>
            </w:r>
          </w:p>
        </w:tc>
      </w:tr>
      <w:tr w:rsidR="003724BA" w:rsidTr="00E1744A">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numPr>
                <w:ilvl w:val="0"/>
                <w:numId w:val="8"/>
              </w:numPr>
              <w:tabs>
                <w:tab w:val="left" w:pos="8931"/>
              </w:tabs>
              <w:suppressAutoHyphens w:val="0"/>
              <w:spacing w:after="0"/>
              <w:ind w:hanging="496"/>
              <w:rPr>
                <w:rFonts w:ascii="Times New Roman" w:hAnsi="Times New Roman" w:cs="Times New Roman"/>
                <w:sz w:val="24"/>
                <w:szCs w:val="24"/>
              </w:rPr>
            </w:pPr>
          </w:p>
          <w:p w:rsidR="003724BA" w:rsidRDefault="003724BA">
            <w:pPr>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1E77CE" w:rsidRDefault="001E77CE">
            <w:pPr>
              <w:tabs>
                <w:tab w:val="left" w:pos="8931"/>
              </w:tabs>
              <w:suppressAutoHyphens w:val="0"/>
              <w:spacing w:after="0"/>
              <w:rPr>
                <w:rFonts w:ascii="Times New Roman" w:hAnsi="Times New Roman" w:cs="Times New Roman"/>
                <w:bCs/>
                <w:sz w:val="24"/>
                <w:szCs w:val="24"/>
              </w:rPr>
            </w:pPr>
            <w:r>
              <w:rPr>
                <w:rFonts w:ascii="Times New Roman" w:hAnsi="Times New Roman" w:cs="Times New Roman"/>
                <w:bCs/>
                <w:sz w:val="24"/>
                <w:szCs w:val="24"/>
              </w:rPr>
              <w:t>Тема 2</w:t>
            </w:r>
            <w:r w:rsidR="00F35948" w:rsidRPr="001E77CE">
              <w:rPr>
                <w:rFonts w:ascii="Times New Roman" w:hAnsi="Times New Roman" w:cs="Times New Roman"/>
                <w:bCs/>
                <w:sz w:val="24"/>
                <w:szCs w:val="24"/>
              </w:rPr>
              <w:t>.</w:t>
            </w:r>
            <w:r>
              <w:rPr>
                <w:rFonts w:ascii="Times New Roman" w:hAnsi="Times New Roman" w:cs="Times New Roman"/>
                <w:bCs/>
                <w:sz w:val="24"/>
                <w:szCs w:val="24"/>
              </w:rPr>
              <w:t>2</w:t>
            </w:r>
            <w:r w:rsidR="00F35948" w:rsidRPr="001E77CE">
              <w:rPr>
                <w:rFonts w:ascii="Times New Roman" w:hAnsi="Times New Roman" w:cs="Times New Roman"/>
                <w:bCs/>
                <w:sz w:val="24"/>
                <w:szCs w:val="24"/>
              </w:rPr>
              <w:t xml:space="preserve"> </w:t>
            </w:r>
            <w:r w:rsidRPr="001E77CE">
              <w:rPr>
                <w:rFonts w:ascii="Times New Roman" w:hAnsi="Times New Roman" w:cs="Times New Roman"/>
                <w:bCs/>
                <w:sz w:val="24"/>
                <w:szCs w:val="24"/>
              </w:rPr>
              <w:t>Методы обеспечения возврата кредита.</w:t>
            </w:r>
            <w:r>
              <w:rPr>
                <w:rFonts w:ascii="Times New Roman" w:hAnsi="Times New Roman" w:cs="Times New Roman"/>
                <w:bCs/>
                <w:sz w:val="24"/>
                <w:szCs w:val="24"/>
              </w:rPr>
              <w:t xml:space="preserve"> </w:t>
            </w:r>
            <w:r w:rsidR="003A123F" w:rsidRPr="001E77CE">
              <w:rPr>
                <w:rFonts w:ascii="Times New Roman" w:hAnsi="Times New Roman" w:cs="Times New Roman"/>
                <w:bCs/>
                <w:sz w:val="24"/>
                <w:szCs w:val="24"/>
              </w:rPr>
              <w:t>Поручительство.</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1E77CE" w:rsidP="001E77CE">
            <w:pPr>
              <w:tabs>
                <w:tab w:val="left" w:pos="8931"/>
              </w:tabs>
              <w:suppressAutoHyphens w:val="0"/>
              <w:spacing w:after="0" w:line="240" w:lineRule="auto"/>
              <w:rPr>
                <w:rFonts w:ascii="Times New Roman" w:hAnsi="Times New Roman" w:cs="Times New Roman"/>
                <w:b/>
                <w:bCs/>
                <w:spacing w:val="-1"/>
                <w:w w:val="105"/>
                <w:sz w:val="24"/>
                <w:szCs w:val="24"/>
              </w:rPr>
            </w:pPr>
            <w:r w:rsidRPr="001E77CE">
              <w:rPr>
                <w:rFonts w:ascii="Times New Roman" w:hAnsi="Times New Roman" w:cs="Times New Roman"/>
                <w:spacing w:val="-1"/>
                <w:w w:val="105"/>
                <w:sz w:val="24"/>
                <w:szCs w:val="24"/>
              </w:rPr>
              <w:t xml:space="preserve">Способы обеспечения возвратности кредита – </w:t>
            </w:r>
            <w:r>
              <w:rPr>
                <w:rFonts w:ascii="Times New Roman" w:hAnsi="Times New Roman" w:cs="Times New Roman"/>
                <w:spacing w:val="-1"/>
                <w:w w:val="105"/>
                <w:sz w:val="24"/>
                <w:szCs w:val="24"/>
              </w:rPr>
              <w:t>поручительство</w:t>
            </w:r>
            <w:r w:rsidRPr="001E77CE">
              <w:rPr>
                <w:rFonts w:ascii="Times New Roman" w:hAnsi="Times New Roman" w:cs="Times New Roman"/>
                <w:spacing w:val="-1"/>
                <w:w w:val="105"/>
                <w:sz w:val="24"/>
                <w:szCs w:val="24"/>
              </w:rPr>
              <w:t>. Определение суммы обеспечения кредита.</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pacing w:after="0" w:line="276" w:lineRule="auto"/>
              <w:jc w:val="center"/>
              <w:rPr>
                <w:rFonts w:ascii="Times New Roman" w:hAnsi="Times New Roman" w:cs="Times New Roman"/>
                <w:i/>
                <w:iCs/>
                <w:sz w:val="24"/>
                <w:szCs w:val="24"/>
                <w:lang w:eastAsia="ru-RU"/>
              </w:rPr>
            </w:pPr>
          </w:p>
        </w:tc>
      </w:tr>
      <w:tr w:rsidR="003724BA" w:rsidTr="00E1744A">
        <w:trPr>
          <w:trHeight w:val="628"/>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numPr>
                <w:ilvl w:val="0"/>
                <w:numId w:val="8"/>
              </w:numPr>
              <w:tabs>
                <w:tab w:val="left" w:pos="8931"/>
              </w:tabs>
              <w:suppressAutoHyphens w:val="0"/>
              <w:spacing w:after="0"/>
              <w:ind w:hanging="496"/>
              <w:rPr>
                <w:rFonts w:ascii="Times New Roman" w:hAnsi="Times New Roman" w:cs="Times New Roman"/>
                <w:sz w:val="24"/>
                <w:szCs w:val="24"/>
              </w:rPr>
            </w:pPr>
          </w:p>
          <w:p w:rsidR="003724BA" w:rsidRDefault="003724BA" w:rsidP="001E77CE">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1E77CE" w:rsidRDefault="00F35948">
            <w:pPr>
              <w:tabs>
                <w:tab w:val="left" w:pos="8931"/>
              </w:tabs>
              <w:suppressAutoHyphens w:val="0"/>
              <w:spacing w:after="0"/>
              <w:rPr>
                <w:rFonts w:ascii="Times New Roman" w:hAnsi="Times New Roman" w:cs="Times New Roman"/>
                <w:bCs/>
                <w:sz w:val="24"/>
                <w:szCs w:val="24"/>
              </w:rPr>
            </w:pPr>
            <w:r w:rsidRPr="001E77CE">
              <w:rPr>
                <w:rFonts w:ascii="Times New Roman" w:hAnsi="Times New Roman" w:cs="Times New Roman"/>
                <w:bCs/>
                <w:sz w:val="24"/>
                <w:szCs w:val="24"/>
              </w:rPr>
              <w:t xml:space="preserve">Тема </w:t>
            </w:r>
            <w:r w:rsidR="001E77CE">
              <w:rPr>
                <w:rFonts w:ascii="Times New Roman" w:hAnsi="Times New Roman" w:cs="Times New Roman"/>
                <w:bCs/>
                <w:sz w:val="24"/>
                <w:szCs w:val="24"/>
              </w:rPr>
              <w:t>2.</w:t>
            </w:r>
            <w:r w:rsidRPr="001E77CE">
              <w:rPr>
                <w:rFonts w:ascii="Times New Roman" w:hAnsi="Times New Roman" w:cs="Times New Roman"/>
                <w:bCs/>
                <w:sz w:val="24"/>
                <w:szCs w:val="24"/>
              </w:rPr>
              <w:t>3</w:t>
            </w:r>
            <w:r w:rsidR="00ED0EE0" w:rsidRPr="001E77CE">
              <w:rPr>
                <w:rFonts w:ascii="Times New Roman" w:hAnsi="Times New Roman" w:cs="Times New Roman"/>
                <w:bCs/>
                <w:sz w:val="24"/>
                <w:szCs w:val="24"/>
              </w:rPr>
              <w:t xml:space="preserve"> </w:t>
            </w:r>
            <w:r w:rsidR="001E77CE" w:rsidRPr="001E77CE">
              <w:rPr>
                <w:rFonts w:ascii="Times New Roman" w:hAnsi="Times New Roman" w:cs="Times New Roman"/>
                <w:bCs/>
                <w:sz w:val="24"/>
                <w:szCs w:val="24"/>
              </w:rPr>
              <w:t>Методы обеспечения возврата кредита.</w:t>
            </w:r>
            <w:r w:rsidR="001E77CE">
              <w:rPr>
                <w:rFonts w:ascii="Times New Roman" w:hAnsi="Times New Roman" w:cs="Times New Roman"/>
                <w:bCs/>
                <w:sz w:val="24"/>
                <w:szCs w:val="24"/>
              </w:rPr>
              <w:t xml:space="preserve"> </w:t>
            </w:r>
            <w:r w:rsidR="003A123F" w:rsidRPr="001E77CE">
              <w:rPr>
                <w:rFonts w:ascii="Times New Roman" w:hAnsi="Times New Roman" w:cs="Times New Roman"/>
                <w:bCs/>
                <w:sz w:val="24"/>
                <w:szCs w:val="24"/>
              </w:rPr>
              <w:t xml:space="preserve">Банковская (независимая) </w:t>
            </w:r>
            <w:r w:rsidR="001E77CE" w:rsidRPr="001E77CE">
              <w:rPr>
                <w:rFonts w:ascii="Times New Roman" w:hAnsi="Times New Roman" w:cs="Times New Roman"/>
                <w:bCs/>
                <w:sz w:val="24"/>
                <w:szCs w:val="24"/>
              </w:rPr>
              <w:t xml:space="preserve">гарантия. </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1E77CE">
            <w:pPr>
              <w:tabs>
                <w:tab w:val="left" w:pos="8931"/>
              </w:tabs>
              <w:suppressAutoHyphens w:val="0"/>
              <w:spacing w:after="0" w:line="240" w:lineRule="auto"/>
              <w:rPr>
                <w:rFonts w:ascii="Times New Roman" w:hAnsi="Times New Roman" w:cs="Times New Roman"/>
                <w:sz w:val="24"/>
                <w:szCs w:val="24"/>
              </w:rPr>
            </w:pPr>
            <w:r w:rsidRPr="001E77CE">
              <w:rPr>
                <w:rFonts w:ascii="Times New Roman" w:hAnsi="Times New Roman" w:cs="Times New Roman"/>
                <w:spacing w:val="-1"/>
                <w:w w:val="105"/>
                <w:sz w:val="24"/>
                <w:szCs w:val="24"/>
              </w:rPr>
              <w:t xml:space="preserve">Способы обеспечения возвратности кредита – </w:t>
            </w:r>
            <w:r>
              <w:rPr>
                <w:rFonts w:ascii="Times New Roman" w:hAnsi="Times New Roman" w:cs="Times New Roman"/>
                <w:spacing w:val="-1"/>
                <w:w w:val="105"/>
                <w:sz w:val="24"/>
                <w:szCs w:val="24"/>
              </w:rPr>
              <w:t>б</w:t>
            </w:r>
            <w:r w:rsidRPr="001E77CE">
              <w:rPr>
                <w:rFonts w:ascii="Times New Roman" w:hAnsi="Times New Roman" w:cs="Times New Roman"/>
                <w:spacing w:val="-1"/>
                <w:w w:val="105"/>
                <w:sz w:val="24"/>
                <w:szCs w:val="24"/>
              </w:rPr>
              <w:t>анковская (независимая) гарантия. Определение суммы обеспечения кредита.</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p w:rsidR="003724BA" w:rsidRDefault="003724BA">
            <w:pPr>
              <w:tabs>
                <w:tab w:val="left" w:pos="8931"/>
              </w:tabs>
              <w:spacing w:after="0" w:line="276" w:lineRule="auto"/>
              <w:rPr>
                <w:rFonts w:ascii="Times New Roman" w:hAnsi="Times New Roman" w:cs="Times New Roman"/>
                <w:b/>
                <w:bCs/>
                <w:sz w:val="24"/>
                <w:szCs w:val="24"/>
                <w:lang w:eastAsia="ru-RU"/>
              </w:rPr>
            </w:pPr>
          </w:p>
        </w:tc>
        <w:tc>
          <w:tcPr>
            <w:tcW w:w="1859" w:type="dxa"/>
            <w:tcBorders>
              <w:top w:val="single" w:sz="4" w:space="0" w:color="000000"/>
              <w:left w:val="single" w:sz="4" w:space="0" w:color="000000"/>
              <w:bottom w:val="single" w:sz="4" w:space="0" w:color="auto"/>
              <w:right w:val="single" w:sz="4" w:space="0" w:color="000000"/>
            </w:tcBorders>
          </w:tcPr>
          <w:p w:rsidR="000779F3" w:rsidRPr="000779F3" w:rsidRDefault="00F35948" w:rsidP="000779F3">
            <w:pPr>
              <w:tabs>
                <w:tab w:val="left" w:pos="8931"/>
              </w:tabs>
              <w:spacing w:after="0" w:line="276" w:lineRule="auto"/>
              <w:jc w:val="center"/>
              <w:rPr>
                <w:rFonts w:ascii="Times New Roman" w:eastAsia="Times New Roman" w:hAnsi="Times New Roman" w:cs="Times New Roman"/>
                <w:i/>
                <w:color w:val="000000"/>
                <w:sz w:val="24"/>
                <w:lang w:eastAsia="ru-RU"/>
              </w:rPr>
            </w:pPr>
            <w:r w:rsidRPr="000779F3">
              <w:rPr>
                <w:rFonts w:ascii="Times New Roman" w:eastAsia="Times New Roman" w:hAnsi="Times New Roman" w:cs="Times New Roman"/>
                <w:i/>
                <w:color w:val="000000"/>
                <w:sz w:val="24"/>
                <w:lang w:eastAsia="ru-RU"/>
              </w:rPr>
              <w:t>ПК 2.2,</w:t>
            </w:r>
          </w:p>
          <w:p w:rsidR="003724BA" w:rsidRDefault="00F35948" w:rsidP="000779F3">
            <w:pPr>
              <w:tabs>
                <w:tab w:val="left" w:pos="8931"/>
              </w:tabs>
              <w:spacing w:after="0" w:line="276" w:lineRule="auto"/>
              <w:jc w:val="center"/>
              <w:rPr>
                <w:rFonts w:ascii="Times New Roman" w:hAnsi="Times New Roman" w:cs="Times New Roman"/>
                <w:i/>
                <w:iCs/>
                <w:sz w:val="24"/>
                <w:szCs w:val="24"/>
                <w:lang w:eastAsia="ru-RU"/>
              </w:rPr>
            </w:pPr>
            <w:r w:rsidRPr="000779F3">
              <w:rPr>
                <w:rFonts w:ascii="Times New Roman" w:eastAsia="Times New Roman" w:hAnsi="Times New Roman" w:cs="Times New Roman"/>
                <w:i/>
                <w:color w:val="000000"/>
                <w:sz w:val="24"/>
                <w:lang w:eastAsia="ru-RU"/>
              </w:rPr>
              <w:t>ПК 2.3</w:t>
            </w:r>
          </w:p>
        </w:tc>
      </w:tr>
      <w:tr w:rsidR="003A123F" w:rsidTr="005144D8">
        <w:trPr>
          <w:trHeight w:val="394"/>
        </w:trPr>
        <w:tc>
          <w:tcPr>
            <w:tcW w:w="1261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A123F" w:rsidRDefault="003A123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Раздел 3. </w:t>
            </w:r>
            <w:r w:rsidRPr="003A123F">
              <w:rPr>
                <w:rFonts w:ascii="Times New Roman" w:hAnsi="Times New Roman" w:cs="Times New Roman"/>
                <w:b/>
                <w:bCs/>
                <w:spacing w:val="-1"/>
                <w:w w:val="105"/>
                <w:sz w:val="24"/>
                <w:szCs w:val="24"/>
              </w:rPr>
              <w:t>Правовой режим кредитных историй</w:t>
            </w:r>
          </w:p>
        </w:tc>
        <w:tc>
          <w:tcPr>
            <w:tcW w:w="708" w:type="dxa"/>
            <w:gridSpan w:val="2"/>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3A123F" w:rsidRPr="00C65451" w:rsidRDefault="00C65451">
            <w:pPr>
              <w:tabs>
                <w:tab w:val="left" w:pos="8931"/>
              </w:tabs>
              <w:spacing w:after="0" w:line="276" w:lineRule="auto"/>
              <w:jc w:val="center"/>
              <w:rPr>
                <w:rFonts w:ascii="Times New Roman" w:hAnsi="Times New Roman" w:cs="Times New Roman"/>
                <w:b/>
                <w:bCs/>
                <w:i/>
                <w:sz w:val="24"/>
                <w:szCs w:val="24"/>
                <w:lang w:eastAsia="ru-RU"/>
              </w:rPr>
            </w:pPr>
            <w:r w:rsidRPr="00C65451">
              <w:rPr>
                <w:rFonts w:ascii="Times New Roman" w:hAnsi="Times New Roman" w:cs="Times New Roman"/>
                <w:b/>
                <w:bCs/>
                <w:i/>
                <w:sz w:val="24"/>
                <w:szCs w:val="24"/>
                <w:lang w:eastAsia="ru-RU"/>
              </w:rPr>
              <w:t>10</w:t>
            </w:r>
            <w:r>
              <w:rPr>
                <w:rFonts w:ascii="Times New Roman" w:hAnsi="Times New Roman" w:cs="Times New Roman"/>
                <w:b/>
                <w:bCs/>
                <w:i/>
                <w:sz w:val="24"/>
                <w:szCs w:val="24"/>
                <w:lang w:eastAsia="ru-RU"/>
              </w:rPr>
              <w:t xml:space="preserve"> ч.</w:t>
            </w:r>
          </w:p>
        </w:tc>
        <w:tc>
          <w:tcPr>
            <w:tcW w:w="1859"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3A123F" w:rsidRDefault="003A123F" w:rsidP="005144D8">
            <w:pPr>
              <w:tabs>
                <w:tab w:val="left" w:pos="8931"/>
              </w:tabs>
              <w:spacing w:after="0" w:line="276" w:lineRule="auto"/>
              <w:rPr>
                <w:rFonts w:ascii="Times New Roman" w:hAnsi="Times New Roman" w:cs="Times New Roman"/>
                <w:i/>
                <w:iCs/>
                <w:sz w:val="24"/>
                <w:szCs w:val="24"/>
                <w:lang w:eastAsia="ru-RU"/>
              </w:rPr>
            </w:pPr>
          </w:p>
        </w:tc>
      </w:tr>
      <w:tr w:rsidR="003724BA" w:rsidTr="00E1744A">
        <w:trPr>
          <w:trHeight w:val="834"/>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numPr>
                <w:ilvl w:val="0"/>
                <w:numId w:val="8"/>
              </w:numPr>
              <w:tabs>
                <w:tab w:val="left" w:pos="8931"/>
              </w:tabs>
              <w:suppressAutoHyphens w:val="0"/>
              <w:spacing w:after="0"/>
              <w:ind w:hanging="496"/>
              <w:rPr>
                <w:rFonts w:ascii="Times New Roman" w:hAnsi="Times New Roman" w:cs="Times New Roman"/>
                <w:sz w:val="24"/>
                <w:szCs w:val="24"/>
              </w:rPr>
            </w:pPr>
          </w:p>
          <w:p w:rsidR="003724BA" w:rsidRDefault="003724BA" w:rsidP="0096521C">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96521C" w:rsidRDefault="00F35948">
            <w:pPr>
              <w:suppressAutoHyphens w:val="0"/>
            </w:pPr>
            <w:r w:rsidRPr="0096521C">
              <w:rPr>
                <w:rFonts w:ascii="Times New Roman" w:hAnsi="Times New Roman" w:cs="Times New Roman"/>
                <w:bCs/>
                <w:sz w:val="24"/>
                <w:szCs w:val="24"/>
              </w:rPr>
              <w:t>Тема 3.</w:t>
            </w:r>
            <w:r w:rsidR="0096521C" w:rsidRPr="0096521C">
              <w:rPr>
                <w:rFonts w:ascii="Times New Roman" w:hAnsi="Times New Roman" w:cs="Times New Roman"/>
                <w:bCs/>
                <w:sz w:val="24"/>
                <w:szCs w:val="24"/>
              </w:rPr>
              <w:t>1</w:t>
            </w:r>
            <w:r w:rsidRPr="0096521C">
              <w:rPr>
                <w:rFonts w:ascii="Times New Roman" w:hAnsi="Times New Roman" w:cs="Times New Roman"/>
                <w:bCs/>
                <w:sz w:val="24"/>
                <w:szCs w:val="24"/>
              </w:rPr>
              <w:t xml:space="preserve"> </w:t>
            </w:r>
            <w:r w:rsidR="003A123F" w:rsidRPr="0096521C">
              <w:rPr>
                <w:rFonts w:ascii="Times New Roman" w:hAnsi="Times New Roman" w:cs="Times New Roman"/>
                <w:bCs/>
                <w:sz w:val="24"/>
                <w:szCs w:val="24"/>
              </w:rPr>
              <w:t xml:space="preserve">Понятие и содержание кредитной </w:t>
            </w:r>
            <w:r w:rsidR="0096521C" w:rsidRPr="0096521C">
              <w:rPr>
                <w:rFonts w:ascii="Times New Roman" w:hAnsi="Times New Roman" w:cs="Times New Roman"/>
                <w:bCs/>
                <w:sz w:val="24"/>
                <w:szCs w:val="24"/>
              </w:rPr>
              <w:t xml:space="preserve">истории. </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96521C" w:rsidP="0096521C">
            <w:pPr>
              <w:tabs>
                <w:tab w:val="left" w:pos="8931"/>
              </w:tabs>
              <w:suppressAutoHyphens w:val="0"/>
              <w:spacing w:after="0" w:line="240" w:lineRule="auto"/>
              <w:rPr>
                <w:rFonts w:ascii="Times New Roman" w:hAnsi="Times New Roman" w:cs="Times New Roman"/>
                <w:spacing w:val="-1"/>
                <w:w w:val="105"/>
                <w:sz w:val="24"/>
                <w:szCs w:val="24"/>
              </w:rPr>
            </w:pPr>
            <w:r>
              <w:rPr>
                <w:rFonts w:ascii="Times New Roman" w:hAnsi="Times New Roman" w:cs="Times New Roman"/>
                <w:sz w:val="24"/>
                <w:szCs w:val="24"/>
                <w:lang w:eastAsia="ru-RU"/>
              </w:rPr>
              <w:t>П</w:t>
            </w:r>
            <w:r w:rsidRPr="0096521C">
              <w:rPr>
                <w:rFonts w:ascii="Times New Roman" w:hAnsi="Times New Roman" w:cs="Times New Roman"/>
                <w:sz w:val="24"/>
                <w:szCs w:val="24"/>
                <w:lang w:eastAsia="ru-RU"/>
              </w:rPr>
              <w:t>рава и обязанности участников правоотношений, связанных с кредитными историями</w:t>
            </w:r>
            <w:r>
              <w:rPr>
                <w:rFonts w:ascii="Times New Roman" w:hAnsi="Times New Roman" w:cs="Times New Roman"/>
                <w:sz w:val="24"/>
                <w:szCs w:val="24"/>
                <w:lang w:eastAsia="ru-RU"/>
              </w:rPr>
              <w:t>. Титульная часть</w:t>
            </w:r>
            <w:r w:rsidRPr="0096521C">
              <w:rPr>
                <w:rFonts w:ascii="Times New Roman" w:hAnsi="Times New Roman" w:cs="Times New Roman"/>
                <w:sz w:val="24"/>
                <w:szCs w:val="24"/>
                <w:lang w:eastAsia="ru-RU"/>
              </w:rPr>
              <w:t xml:space="preserve"> кредитной истории физического лица</w:t>
            </w:r>
            <w:r>
              <w:rPr>
                <w:rFonts w:ascii="Times New Roman" w:hAnsi="Times New Roman" w:cs="Times New Roman"/>
                <w:sz w:val="24"/>
                <w:szCs w:val="24"/>
                <w:lang w:eastAsia="ru-RU"/>
              </w:rPr>
              <w:t xml:space="preserve">, </w:t>
            </w:r>
            <w:r w:rsidRPr="0096521C">
              <w:rPr>
                <w:rFonts w:ascii="Times New Roman" w:hAnsi="Times New Roman" w:cs="Times New Roman"/>
                <w:sz w:val="24"/>
                <w:szCs w:val="24"/>
                <w:lang w:eastAsia="ru-RU"/>
              </w:rPr>
              <w:t>юридического лица</w:t>
            </w:r>
            <w:r>
              <w:rPr>
                <w:rFonts w:ascii="Times New Roman" w:hAnsi="Times New Roman" w:cs="Times New Roman"/>
                <w:sz w:val="24"/>
                <w:szCs w:val="24"/>
                <w:lang w:eastAsia="ru-RU"/>
              </w:rPr>
              <w:t xml:space="preserve"> и ее содержание.</w:t>
            </w:r>
            <w:r>
              <w:t xml:space="preserve"> О</w:t>
            </w:r>
            <w:r>
              <w:rPr>
                <w:rFonts w:ascii="Times New Roman" w:hAnsi="Times New Roman" w:cs="Times New Roman"/>
                <w:sz w:val="24"/>
                <w:szCs w:val="24"/>
                <w:lang w:eastAsia="ru-RU"/>
              </w:rPr>
              <w:t>сновная часть</w:t>
            </w:r>
            <w:r w:rsidRPr="0096521C">
              <w:rPr>
                <w:rFonts w:ascii="Times New Roman" w:hAnsi="Times New Roman" w:cs="Times New Roman"/>
                <w:sz w:val="24"/>
                <w:szCs w:val="24"/>
                <w:lang w:eastAsia="ru-RU"/>
              </w:rPr>
              <w:t xml:space="preserve"> кредитной истории</w:t>
            </w:r>
            <w:r>
              <w:rPr>
                <w:rFonts w:ascii="Times New Roman" w:hAnsi="Times New Roman" w:cs="Times New Roman"/>
                <w:sz w:val="24"/>
                <w:szCs w:val="24"/>
                <w:lang w:eastAsia="ru-RU"/>
              </w:rPr>
              <w:t>.</w:t>
            </w:r>
          </w:p>
        </w:tc>
        <w:tc>
          <w:tcPr>
            <w:tcW w:w="708" w:type="dxa"/>
            <w:gridSpan w:val="2"/>
            <w:tcBorders>
              <w:top w:val="single" w:sz="4" w:space="0" w:color="auto"/>
              <w:left w:val="single" w:sz="4" w:space="0" w:color="000000"/>
              <w:bottom w:val="single" w:sz="4" w:space="0" w:color="000000"/>
              <w:right w:val="single" w:sz="4" w:space="0" w:color="000000"/>
            </w:tcBorders>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auto"/>
              <w:left w:val="single" w:sz="4" w:space="0" w:color="000000"/>
              <w:bottom w:val="single" w:sz="4" w:space="0" w:color="000000"/>
              <w:right w:val="single" w:sz="4" w:space="0" w:color="000000"/>
            </w:tcBorders>
          </w:tcPr>
          <w:p w:rsidR="009471CD" w:rsidRPr="000779F3" w:rsidRDefault="009471CD" w:rsidP="000779F3">
            <w:pPr>
              <w:tabs>
                <w:tab w:val="left" w:pos="8931"/>
              </w:tabs>
              <w:spacing w:after="0" w:line="276" w:lineRule="auto"/>
              <w:jc w:val="center"/>
              <w:rPr>
                <w:rFonts w:ascii="Times New Roman" w:eastAsia="Times New Roman" w:hAnsi="Times New Roman" w:cs="Times New Roman"/>
                <w:i/>
                <w:color w:val="000000"/>
                <w:sz w:val="24"/>
                <w:lang w:eastAsia="ru-RU"/>
              </w:rPr>
            </w:pPr>
            <w:r w:rsidRPr="000779F3">
              <w:rPr>
                <w:rFonts w:ascii="Times New Roman" w:eastAsia="Times New Roman" w:hAnsi="Times New Roman" w:cs="Times New Roman"/>
                <w:i/>
                <w:color w:val="000000"/>
                <w:sz w:val="24"/>
                <w:lang w:eastAsia="ru-RU"/>
              </w:rPr>
              <w:t>ПК 2.2,</w:t>
            </w:r>
          </w:p>
          <w:p w:rsidR="009471CD" w:rsidRPr="000779F3" w:rsidRDefault="009471CD" w:rsidP="000779F3">
            <w:pPr>
              <w:tabs>
                <w:tab w:val="left" w:pos="8931"/>
              </w:tabs>
              <w:spacing w:after="0" w:line="276" w:lineRule="auto"/>
              <w:jc w:val="center"/>
              <w:rPr>
                <w:rFonts w:ascii="Times New Roman" w:eastAsia="Times New Roman" w:hAnsi="Times New Roman" w:cs="Times New Roman"/>
                <w:i/>
                <w:color w:val="000000"/>
                <w:sz w:val="24"/>
                <w:lang w:eastAsia="ru-RU"/>
              </w:rPr>
            </w:pPr>
            <w:r w:rsidRPr="000779F3">
              <w:rPr>
                <w:rFonts w:ascii="Times New Roman" w:eastAsia="Times New Roman" w:hAnsi="Times New Roman" w:cs="Times New Roman"/>
                <w:i/>
                <w:color w:val="000000"/>
                <w:sz w:val="24"/>
                <w:lang w:eastAsia="ru-RU"/>
              </w:rPr>
              <w:t>ПК 2.3</w:t>
            </w:r>
          </w:p>
          <w:p w:rsidR="003724BA" w:rsidRDefault="009471CD" w:rsidP="000779F3">
            <w:pPr>
              <w:tabs>
                <w:tab w:val="left" w:pos="8931"/>
              </w:tabs>
              <w:spacing w:after="0" w:line="276" w:lineRule="auto"/>
              <w:jc w:val="center"/>
              <w:rPr>
                <w:rFonts w:ascii="Times New Roman" w:hAnsi="Times New Roman" w:cs="Times New Roman"/>
                <w:i/>
                <w:iCs/>
                <w:sz w:val="24"/>
                <w:szCs w:val="24"/>
                <w:lang w:eastAsia="ru-RU"/>
              </w:rPr>
            </w:pPr>
            <w:r w:rsidRPr="000779F3">
              <w:rPr>
                <w:rFonts w:ascii="Times New Roman" w:eastAsia="Times New Roman" w:hAnsi="Times New Roman" w:cs="Times New Roman"/>
                <w:i/>
                <w:color w:val="000000"/>
                <w:sz w:val="24"/>
                <w:lang w:eastAsia="ru-RU"/>
              </w:rPr>
              <w:t>ЛР1-16</w:t>
            </w:r>
          </w:p>
        </w:tc>
      </w:tr>
      <w:tr w:rsidR="003724BA" w:rsidTr="00E1744A">
        <w:trPr>
          <w:trHeight w:val="70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numPr>
                <w:ilvl w:val="0"/>
                <w:numId w:val="8"/>
              </w:numPr>
              <w:tabs>
                <w:tab w:val="left" w:pos="8931"/>
              </w:tabs>
              <w:suppressAutoHyphens w:val="0"/>
              <w:spacing w:after="0"/>
              <w:ind w:hanging="496"/>
              <w:rPr>
                <w:rFonts w:ascii="Times New Roman" w:hAnsi="Times New Roman" w:cs="Times New Roman"/>
                <w:sz w:val="24"/>
                <w:szCs w:val="24"/>
              </w:rPr>
            </w:pPr>
          </w:p>
          <w:p w:rsidR="003724BA" w:rsidRDefault="003724BA" w:rsidP="0096521C">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96521C" w:rsidRDefault="00F35948" w:rsidP="0096521C">
            <w:pPr>
              <w:suppressAutoHyphens w:val="0"/>
            </w:pPr>
            <w:r w:rsidRPr="0096521C">
              <w:rPr>
                <w:rFonts w:ascii="Times New Roman" w:hAnsi="Times New Roman" w:cs="Times New Roman"/>
                <w:bCs/>
                <w:sz w:val="24"/>
                <w:szCs w:val="24"/>
              </w:rPr>
              <w:t>Тема 3.</w:t>
            </w:r>
            <w:r w:rsidR="0096521C" w:rsidRPr="0096521C">
              <w:rPr>
                <w:rFonts w:ascii="Times New Roman" w:hAnsi="Times New Roman" w:cs="Times New Roman"/>
                <w:bCs/>
                <w:sz w:val="24"/>
                <w:szCs w:val="24"/>
              </w:rPr>
              <w:t>2</w:t>
            </w:r>
            <w:r w:rsidRPr="0096521C">
              <w:rPr>
                <w:rFonts w:ascii="Times New Roman" w:hAnsi="Times New Roman" w:cs="Times New Roman"/>
                <w:bCs/>
                <w:sz w:val="24"/>
                <w:szCs w:val="24"/>
              </w:rPr>
              <w:t xml:space="preserve"> </w:t>
            </w:r>
            <w:r w:rsidR="003A123F" w:rsidRPr="0096521C">
              <w:rPr>
                <w:rFonts w:ascii="Times New Roman" w:hAnsi="Times New Roman" w:cs="Times New Roman"/>
                <w:bCs/>
                <w:sz w:val="24"/>
                <w:szCs w:val="24"/>
              </w:rPr>
              <w:t xml:space="preserve">Предоставление источниками формирования кредитной истории информации в бюро кредитных историй. </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96521C">
            <w:pPr>
              <w:tabs>
                <w:tab w:val="left" w:pos="8931"/>
              </w:tabs>
              <w:suppressAutoHyphens w:val="0"/>
              <w:spacing w:after="0" w:line="240" w:lineRule="auto"/>
              <w:rPr>
                <w:rFonts w:ascii="Times New Roman" w:hAnsi="Times New Roman" w:cs="Times New Roman"/>
                <w:spacing w:val="-1"/>
                <w:w w:val="105"/>
                <w:sz w:val="24"/>
                <w:szCs w:val="24"/>
              </w:rPr>
            </w:pPr>
            <w:r w:rsidRPr="0096521C">
              <w:rPr>
                <w:rFonts w:ascii="Times New Roman" w:hAnsi="Times New Roman" w:cs="Times New Roman"/>
                <w:bCs/>
                <w:sz w:val="24"/>
                <w:szCs w:val="24"/>
              </w:rPr>
              <w:t>Порядок получения кредитного отчета.</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pacing w:after="0" w:line="276" w:lineRule="auto"/>
              <w:jc w:val="center"/>
              <w:rPr>
                <w:rFonts w:ascii="Times New Roman" w:hAnsi="Times New Roman" w:cs="Times New Roman"/>
                <w:i/>
                <w:iCs/>
                <w:sz w:val="24"/>
                <w:szCs w:val="24"/>
                <w:lang w:eastAsia="ru-RU"/>
              </w:rPr>
            </w:pPr>
          </w:p>
        </w:tc>
      </w:tr>
      <w:tr w:rsidR="003724BA" w:rsidTr="00E1744A">
        <w:trPr>
          <w:trHeight w:val="614"/>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numPr>
                <w:ilvl w:val="0"/>
                <w:numId w:val="8"/>
              </w:numPr>
              <w:tabs>
                <w:tab w:val="left" w:pos="8931"/>
              </w:tabs>
              <w:suppressAutoHyphens w:val="0"/>
              <w:spacing w:after="0"/>
              <w:ind w:hanging="496"/>
              <w:rPr>
                <w:rFonts w:ascii="Times New Roman" w:hAnsi="Times New Roman" w:cs="Times New Roman"/>
                <w:sz w:val="24"/>
                <w:szCs w:val="24"/>
              </w:rPr>
            </w:pPr>
          </w:p>
          <w:p w:rsidR="003724BA" w:rsidRDefault="003724BA" w:rsidP="0096521C">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96521C" w:rsidRDefault="00F35948">
            <w:pPr>
              <w:tabs>
                <w:tab w:val="left" w:pos="8931"/>
              </w:tabs>
              <w:suppressAutoHyphens w:val="0"/>
              <w:spacing w:after="0"/>
              <w:rPr>
                <w:rFonts w:ascii="Times New Roman" w:hAnsi="Times New Roman" w:cs="Times New Roman"/>
                <w:bCs/>
                <w:sz w:val="24"/>
                <w:szCs w:val="24"/>
                <w:highlight w:val="yellow"/>
              </w:rPr>
            </w:pPr>
            <w:r w:rsidRPr="0096521C">
              <w:rPr>
                <w:rFonts w:ascii="Times New Roman" w:hAnsi="Times New Roman" w:cs="Times New Roman"/>
                <w:bCs/>
                <w:sz w:val="24"/>
                <w:szCs w:val="24"/>
              </w:rPr>
              <w:t>Тема 3.</w:t>
            </w:r>
            <w:r w:rsidR="0096521C" w:rsidRPr="0096521C">
              <w:rPr>
                <w:rFonts w:ascii="Times New Roman" w:hAnsi="Times New Roman" w:cs="Times New Roman"/>
                <w:bCs/>
                <w:sz w:val="24"/>
                <w:szCs w:val="24"/>
              </w:rPr>
              <w:t>3</w:t>
            </w:r>
            <w:r w:rsidRPr="0096521C">
              <w:rPr>
                <w:rFonts w:ascii="Times New Roman" w:hAnsi="Times New Roman" w:cs="Times New Roman"/>
                <w:bCs/>
                <w:sz w:val="24"/>
                <w:szCs w:val="24"/>
              </w:rPr>
              <w:t xml:space="preserve"> </w:t>
            </w:r>
            <w:r w:rsidR="003A123F" w:rsidRPr="0096521C">
              <w:rPr>
                <w:rFonts w:ascii="Times New Roman" w:hAnsi="Times New Roman" w:cs="Times New Roman"/>
                <w:bCs/>
                <w:sz w:val="24"/>
                <w:szCs w:val="24"/>
              </w:rPr>
              <w:t xml:space="preserve">Правовое положение бюро кредитных </w:t>
            </w:r>
            <w:r w:rsidR="0096521C" w:rsidRPr="0096521C">
              <w:rPr>
                <w:rFonts w:ascii="Times New Roman" w:hAnsi="Times New Roman" w:cs="Times New Roman"/>
                <w:bCs/>
                <w:sz w:val="24"/>
                <w:szCs w:val="24"/>
              </w:rPr>
              <w:t xml:space="preserve">историй. </w:t>
            </w:r>
          </w:p>
        </w:tc>
        <w:tc>
          <w:tcPr>
            <w:tcW w:w="80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96521C">
            <w:pPr>
              <w:tabs>
                <w:tab w:val="left" w:pos="8931"/>
              </w:tabs>
              <w:suppressAutoHyphens w:val="0"/>
              <w:spacing w:after="0" w:line="240" w:lineRule="auto"/>
              <w:rPr>
                <w:rFonts w:ascii="Times New Roman" w:hAnsi="Times New Roman" w:cs="Times New Roman"/>
                <w:sz w:val="24"/>
                <w:szCs w:val="24"/>
                <w:highlight w:val="yellow"/>
              </w:rPr>
            </w:pPr>
            <w:r w:rsidRPr="0096521C">
              <w:rPr>
                <w:rFonts w:ascii="Times New Roman" w:hAnsi="Times New Roman" w:cs="Times New Roman"/>
                <w:sz w:val="24"/>
                <w:szCs w:val="24"/>
              </w:rPr>
              <w:t xml:space="preserve">БКИ </w:t>
            </w:r>
            <w:r>
              <w:rPr>
                <w:rFonts w:ascii="Times New Roman" w:hAnsi="Times New Roman" w:cs="Times New Roman"/>
                <w:sz w:val="24"/>
                <w:szCs w:val="24"/>
              </w:rPr>
              <w:t xml:space="preserve">права и </w:t>
            </w:r>
            <w:r w:rsidR="00EF399C" w:rsidRPr="0096521C">
              <w:rPr>
                <w:rFonts w:ascii="Times New Roman" w:hAnsi="Times New Roman" w:cs="Times New Roman"/>
                <w:sz w:val="24"/>
                <w:szCs w:val="24"/>
              </w:rPr>
              <w:t>обязан</w:t>
            </w:r>
            <w:r w:rsidR="00EF399C">
              <w:rPr>
                <w:rFonts w:ascii="Times New Roman" w:hAnsi="Times New Roman" w:cs="Times New Roman"/>
                <w:sz w:val="24"/>
                <w:szCs w:val="24"/>
              </w:rPr>
              <w:t>ности</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pacing w:after="0" w:line="276" w:lineRule="auto"/>
              <w:jc w:val="center"/>
              <w:rPr>
                <w:rFonts w:ascii="Times New Roman" w:hAnsi="Times New Roman" w:cs="Times New Roman"/>
                <w:i/>
                <w:iCs/>
                <w:sz w:val="24"/>
                <w:szCs w:val="24"/>
                <w:lang w:eastAsia="ru-RU"/>
              </w:rPr>
            </w:pPr>
          </w:p>
        </w:tc>
      </w:tr>
      <w:tr w:rsidR="003A123F" w:rsidTr="00E1744A">
        <w:trPr>
          <w:trHeight w:val="614"/>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A123F" w:rsidRDefault="003A123F">
            <w:pPr>
              <w:numPr>
                <w:ilvl w:val="0"/>
                <w:numId w:val="8"/>
              </w:numPr>
              <w:tabs>
                <w:tab w:val="left" w:pos="8931"/>
              </w:tabs>
              <w:suppressAutoHyphens w:val="0"/>
              <w:spacing w:after="0"/>
              <w:ind w:hanging="496"/>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A123F" w:rsidRPr="0096521C" w:rsidRDefault="005144D8" w:rsidP="003A123F">
            <w:pPr>
              <w:tabs>
                <w:tab w:val="left" w:pos="8931"/>
              </w:tabs>
              <w:suppressAutoHyphens w:val="0"/>
              <w:spacing w:after="0"/>
              <w:rPr>
                <w:rFonts w:ascii="Times New Roman" w:hAnsi="Times New Roman" w:cs="Times New Roman"/>
                <w:bCs/>
                <w:sz w:val="24"/>
                <w:szCs w:val="24"/>
              </w:rPr>
            </w:pPr>
            <w:r w:rsidRPr="0096521C">
              <w:rPr>
                <w:rFonts w:ascii="Times New Roman" w:hAnsi="Times New Roman" w:cs="Times New Roman"/>
                <w:bCs/>
                <w:sz w:val="24"/>
                <w:szCs w:val="24"/>
              </w:rPr>
              <w:t>Тема 3.</w:t>
            </w:r>
            <w:r>
              <w:rPr>
                <w:rFonts w:ascii="Times New Roman" w:hAnsi="Times New Roman" w:cs="Times New Roman"/>
                <w:bCs/>
                <w:sz w:val="24"/>
                <w:szCs w:val="24"/>
              </w:rPr>
              <w:t xml:space="preserve">4 </w:t>
            </w:r>
            <w:r w:rsidR="003A123F" w:rsidRPr="0096521C">
              <w:rPr>
                <w:rFonts w:ascii="Times New Roman" w:hAnsi="Times New Roman" w:cs="Times New Roman"/>
                <w:bCs/>
                <w:sz w:val="24"/>
                <w:szCs w:val="24"/>
              </w:rPr>
              <w:t xml:space="preserve">Правовой статус Центрального каталога кредитных </w:t>
            </w:r>
            <w:r w:rsidR="0096521C" w:rsidRPr="0096521C">
              <w:rPr>
                <w:rFonts w:ascii="Times New Roman" w:hAnsi="Times New Roman" w:cs="Times New Roman"/>
                <w:bCs/>
                <w:sz w:val="24"/>
                <w:szCs w:val="24"/>
              </w:rPr>
              <w:t xml:space="preserve">историй. </w:t>
            </w:r>
          </w:p>
        </w:tc>
        <w:tc>
          <w:tcPr>
            <w:tcW w:w="8078" w:type="dxa"/>
            <w:tcBorders>
              <w:top w:val="single" w:sz="4" w:space="0" w:color="000000"/>
              <w:left w:val="single" w:sz="4" w:space="0" w:color="000000"/>
              <w:bottom w:val="single" w:sz="4" w:space="0" w:color="000000"/>
              <w:right w:val="single" w:sz="4" w:space="0" w:color="000000"/>
            </w:tcBorders>
          </w:tcPr>
          <w:p w:rsidR="005144D8" w:rsidRDefault="005144D8" w:rsidP="005144D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A123F" w:rsidRPr="0096521C" w:rsidRDefault="00EF399C" w:rsidP="00EF399C">
            <w:pPr>
              <w:tabs>
                <w:tab w:val="left" w:pos="8931"/>
              </w:tabs>
              <w:suppressAutoHyphens w:val="0"/>
              <w:spacing w:after="0" w:line="240" w:lineRule="auto"/>
              <w:rPr>
                <w:rFonts w:ascii="Times New Roman" w:hAnsi="Times New Roman" w:cs="Times New Roman"/>
                <w:bCs/>
                <w:spacing w:val="-1"/>
                <w:w w:val="105"/>
                <w:sz w:val="24"/>
                <w:szCs w:val="24"/>
              </w:rPr>
            </w:pPr>
            <w:r>
              <w:rPr>
                <w:rFonts w:ascii="Times New Roman" w:hAnsi="Times New Roman" w:cs="Times New Roman"/>
                <w:bCs/>
                <w:spacing w:val="-1"/>
                <w:w w:val="105"/>
                <w:sz w:val="24"/>
                <w:szCs w:val="24"/>
              </w:rPr>
              <w:t>Установление</w:t>
            </w:r>
            <w:r w:rsidR="0096521C" w:rsidRPr="0096521C">
              <w:rPr>
                <w:rFonts w:ascii="Times New Roman" w:hAnsi="Times New Roman" w:cs="Times New Roman"/>
                <w:bCs/>
                <w:spacing w:val="-1"/>
                <w:w w:val="105"/>
                <w:sz w:val="24"/>
                <w:szCs w:val="24"/>
              </w:rPr>
              <w:t xml:space="preserve"> </w:t>
            </w:r>
            <w:r w:rsidRPr="0096521C">
              <w:rPr>
                <w:rFonts w:ascii="Times New Roman" w:hAnsi="Times New Roman" w:cs="Times New Roman"/>
                <w:bCs/>
                <w:spacing w:val="-1"/>
                <w:w w:val="105"/>
                <w:sz w:val="24"/>
                <w:szCs w:val="24"/>
              </w:rPr>
              <w:t>Банк</w:t>
            </w:r>
            <w:r>
              <w:rPr>
                <w:rFonts w:ascii="Times New Roman" w:hAnsi="Times New Roman" w:cs="Times New Roman"/>
                <w:bCs/>
                <w:spacing w:val="-1"/>
                <w:w w:val="105"/>
                <w:sz w:val="24"/>
                <w:szCs w:val="24"/>
              </w:rPr>
              <w:t>ом</w:t>
            </w:r>
            <w:r w:rsidRPr="0096521C">
              <w:rPr>
                <w:rFonts w:ascii="Times New Roman" w:hAnsi="Times New Roman" w:cs="Times New Roman"/>
                <w:bCs/>
                <w:spacing w:val="-1"/>
                <w:w w:val="105"/>
                <w:sz w:val="24"/>
                <w:szCs w:val="24"/>
              </w:rPr>
              <w:t xml:space="preserve"> России </w:t>
            </w:r>
            <w:r w:rsidR="0096521C" w:rsidRPr="0096521C">
              <w:rPr>
                <w:rFonts w:ascii="Times New Roman" w:hAnsi="Times New Roman" w:cs="Times New Roman"/>
                <w:bCs/>
                <w:spacing w:val="-1"/>
                <w:w w:val="105"/>
                <w:sz w:val="24"/>
                <w:szCs w:val="24"/>
              </w:rPr>
              <w:t>по</w:t>
            </w:r>
            <w:r>
              <w:rPr>
                <w:rFonts w:ascii="Times New Roman" w:hAnsi="Times New Roman" w:cs="Times New Roman"/>
                <w:bCs/>
                <w:spacing w:val="-1"/>
                <w:w w:val="105"/>
                <w:sz w:val="24"/>
                <w:szCs w:val="24"/>
              </w:rPr>
              <w:t>рядка</w:t>
            </w:r>
            <w:r w:rsidR="0096521C" w:rsidRPr="0096521C">
              <w:rPr>
                <w:rFonts w:ascii="Times New Roman" w:hAnsi="Times New Roman" w:cs="Times New Roman"/>
                <w:bCs/>
                <w:spacing w:val="-1"/>
                <w:w w:val="105"/>
                <w:sz w:val="24"/>
                <w:szCs w:val="24"/>
              </w:rPr>
              <w:t xml:space="preserve"> передачи в ЦККИ и получения из ЦККИ историй субъектами кредитных историй и пользователями кредитных историй</w:t>
            </w:r>
            <w:r>
              <w:rPr>
                <w:rFonts w:ascii="Times New Roman" w:hAnsi="Times New Roman" w:cs="Times New Roman"/>
                <w:bCs/>
                <w:spacing w:val="-1"/>
                <w:w w:val="105"/>
                <w:sz w:val="24"/>
                <w:szCs w:val="24"/>
              </w:rPr>
              <w:t>.</w:t>
            </w:r>
            <w:r w:rsidR="0096521C" w:rsidRPr="0096521C">
              <w:rPr>
                <w:rFonts w:ascii="Times New Roman" w:hAnsi="Times New Roman" w:cs="Times New Roman"/>
                <w:bCs/>
                <w:spacing w:val="-1"/>
                <w:w w:val="105"/>
                <w:sz w:val="24"/>
                <w:szCs w:val="24"/>
              </w:rPr>
              <w:t xml:space="preserve"> </w:t>
            </w:r>
            <w:r w:rsidRPr="00EF399C">
              <w:rPr>
                <w:rFonts w:ascii="Times New Roman" w:hAnsi="Times New Roman" w:cs="Times New Roman"/>
                <w:bCs/>
                <w:spacing w:val="-1"/>
                <w:w w:val="105"/>
                <w:sz w:val="24"/>
                <w:szCs w:val="24"/>
              </w:rPr>
              <w:t>Идентификация личности субъекта кредитной истории</w:t>
            </w:r>
            <w:r>
              <w:rPr>
                <w:rFonts w:ascii="Times New Roman" w:hAnsi="Times New Roman" w:cs="Times New Roman"/>
                <w:bCs/>
                <w:spacing w:val="-1"/>
                <w:w w:val="105"/>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3A123F" w:rsidRDefault="00C65451">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A123F" w:rsidRDefault="003A123F">
            <w:pPr>
              <w:tabs>
                <w:tab w:val="left" w:pos="8931"/>
              </w:tabs>
              <w:spacing w:after="0" w:line="276" w:lineRule="auto"/>
              <w:jc w:val="center"/>
              <w:rPr>
                <w:rFonts w:ascii="Times New Roman" w:hAnsi="Times New Roman" w:cs="Times New Roman"/>
                <w:i/>
                <w:iCs/>
                <w:sz w:val="24"/>
                <w:szCs w:val="24"/>
                <w:lang w:eastAsia="ru-RU"/>
              </w:rPr>
            </w:pPr>
          </w:p>
        </w:tc>
      </w:tr>
      <w:tr w:rsidR="003724BA" w:rsidTr="00E1744A">
        <w:trPr>
          <w:trHeight w:val="694"/>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numPr>
                <w:ilvl w:val="0"/>
                <w:numId w:val="8"/>
              </w:numPr>
              <w:tabs>
                <w:tab w:val="left" w:pos="8931"/>
              </w:tabs>
              <w:suppressAutoHyphens w:val="0"/>
              <w:spacing w:after="0"/>
              <w:ind w:hanging="496"/>
              <w:rPr>
                <w:rFonts w:ascii="Times New Roman" w:hAnsi="Times New Roman" w:cs="Times New Roman"/>
                <w:sz w:val="24"/>
                <w:szCs w:val="24"/>
              </w:rPr>
            </w:pPr>
          </w:p>
          <w:p w:rsidR="003724BA" w:rsidRDefault="003724BA" w:rsidP="0096521C">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96521C" w:rsidRDefault="00F35948" w:rsidP="00C57656">
            <w:pPr>
              <w:tabs>
                <w:tab w:val="left" w:pos="8931"/>
              </w:tabs>
              <w:suppressAutoHyphens w:val="0"/>
              <w:spacing w:after="0"/>
              <w:rPr>
                <w:rFonts w:ascii="Times New Roman" w:hAnsi="Times New Roman" w:cs="Times New Roman"/>
                <w:bCs/>
                <w:sz w:val="24"/>
                <w:szCs w:val="24"/>
                <w:highlight w:val="yellow"/>
              </w:rPr>
            </w:pPr>
            <w:r w:rsidRPr="0096521C">
              <w:rPr>
                <w:rFonts w:ascii="Times New Roman" w:hAnsi="Times New Roman" w:cs="Times New Roman"/>
                <w:bCs/>
                <w:kern w:val="2"/>
                <w:sz w:val="24"/>
                <w:szCs w:val="24"/>
              </w:rPr>
              <w:t xml:space="preserve">Контрольное обобщающее занятие по </w:t>
            </w:r>
            <w:r w:rsidR="00EF399C">
              <w:rPr>
                <w:rFonts w:ascii="Times New Roman" w:hAnsi="Times New Roman" w:cs="Times New Roman"/>
                <w:bCs/>
                <w:kern w:val="2"/>
                <w:sz w:val="24"/>
                <w:szCs w:val="24"/>
              </w:rPr>
              <w:t>разделам 2, 3</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Тестирование с элементами решения ситуационных задач</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pacing w:after="0" w:line="276" w:lineRule="auto"/>
              <w:jc w:val="center"/>
              <w:rPr>
                <w:rFonts w:ascii="Times New Roman" w:hAnsi="Times New Roman" w:cs="Times New Roman"/>
                <w:i/>
                <w:iCs/>
                <w:sz w:val="24"/>
                <w:szCs w:val="24"/>
                <w:lang w:eastAsia="ru-RU"/>
              </w:rPr>
            </w:pPr>
          </w:p>
        </w:tc>
      </w:tr>
      <w:tr w:rsidR="00C65451" w:rsidTr="009471CD">
        <w:trPr>
          <w:trHeight w:val="392"/>
        </w:trPr>
        <w:tc>
          <w:tcPr>
            <w:tcW w:w="1261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65451" w:rsidRDefault="00C65451">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Раздел 4. Кредитные риски и способы их минимизации</w:t>
            </w:r>
          </w:p>
        </w:tc>
        <w:tc>
          <w:tcPr>
            <w:tcW w:w="256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C65451" w:rsidRDefault="00C65451" w:rsidP="009471CD">
            <w:pPr>
              <w:tabs>
                <w:tab w:val="left" w:pos="8931"/>
              </w:tabs>
              <w:spacing w:after="0" w:line="276" w:lineRule="auto"/>
              <w:rPr>
                <w:rFonts w:ascii="Times New Roman" w:eastAsia="Times New Roman" w:hAnsi="Times New Roman" w:cs="Times New Roman"/>
                <w:color w:val="000000"/>
                <w:sz w:val="24"/>
                <w:lang w:eastAsia="ru-RU"/>
              </w:rPr>
            </w:pPr>
            <w:r w:rsidRPr="00C65451">
              <w:rPr>
                <w:rFonts w:ascii="Times New Roman" w:hAnsi="Times New Roman" w:cs="Times New Roman"/>
                <w:b/>
                <w:bCs/>
                <w:i/>
                <w:sz w:val="24"/>
                <w:szCs w:val="24"/>
                <w:lang w:eastAsia="ru-RU"/>
              </w:rPr>
              <w:t>10</w:t>
            </w:r>
            <w:r>
              <w:rPr>
                <w:rFonts w:ascii="Times New Roman" w:hAnsi="Times New Roman" w:cs="Times New Roman"/>
                <w:b/>
                <w:bCs/>
                <w:i/>
                <w:sz w:val="24"/>
                <w:szCs w:val="24"/>
                <w:lang w:eastAsia="ru-RU"/>
              </w:rPr>
              <w:t xml:space="preserve"> ч. ПЗ –</w:t>
            </w:r>
            <w:r w:rsidR="009471CD">
              <w:rPr>
                <w:rFonts w:ascii="Times New Roman" w:hAnsi="Times New Roman" w:cs="Times New Roman"/>
                <w:b/>
                <w:bCs/>
                <w:i/>
                <w:sz w:val="24"/>
                <w:szCs w:val="24"/>
                <w:lang w:eastAsia="ru-RU"/>
              </w:rPr>
              <w:t>8</w:t>
            </w:r>
            <w:r>
              <w:rPr>
                <w:rFonts w:ascii="Times New Roman" w:hAnsi="Times New Roman" w:cs="Times New Roman"/>
                <w:b/>
                <w:bCs/>
                <w:i/>
                <w:sz w:val="24"/>
                <w:szCs w:val="24"/>
                <w:lang w:eastAsia="ru-RU"/>
              </w:rPr>
              <w:t xml:space="preserve"> ч.</w:t>
            </w:r>
          </w:p>
        </w:tc>
      </w:tr>
      <w:tr w:rsidR="000779F3" w:rsidTr="00E1744A">
        <w:trPr>
          <w:trHeight w:val="57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779F3" w:rsidRDefault="000779F3">
            <w:pPr>
              <w:numPr>
                <w:ilvl w:val="0"/>
                <w:numId w:val="8"/>
              </w:numPr>
              <w:tabs>
                <w:tab w:val="left" w:pos="8931"/>
              </w:tabs>
              <w:suppressAutoHyphens w:val="0"/>
              <w:spacing w:after="0"/>
              <w:ind w:hanging="496"/>
              <w:rPr>
                <w:rFonts w:ascii="Times New Roman" w:hAnsi="Times New Roman" w:cs="Times New Roman"/>
                <w:sz w:val="24"/>
                <w:szCs w:val="24"/>
              </w:rPr>
            </w:pPr>
          </w:p>
          <w:p w:rsidR="000779F3" w:rsidRDefault="000779F3" w:rsidP="00EF399C">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0779F3" w:rsidRPr="00EF399C" w:rsidRDefault="000779F3" w:rsidP="00A40405">
            <w:pPr>
              <w:tabs>
                <w:tab w:val="left" w:pos="8931"/>
              </w:tabs>
              <w:suppressAutoHyphens w:val="0"/>
              <w:spacing w:after="0"/>
              <w:rPr>
                <w:rFonts w:ascii="Times New Roman" w:hAnsi="Times New Roman" w:cs="Times New Roman"/>
                <w:bCs/>
                <w:sz w:val="24"/>
                <w:szCs w:val="24"/>
              </w:rPr>
            </w:pPr>
            <w:r w:rsidRPr="00EF399C">
              <w:rPr>
                <w:rFonts w:ascii="Times New Roman" w:hAnsi="Times New Roman" w:cs="Times New Roman"/>
                <w:bCs/>
                <w:sz w:val="24"/>
                <w:szCs w:val="24"/>
              </w:rPr>
              <w:t>Тема 4.</w:t>
            </w:r>
            <w:r>
              <w:rPr>
                <w:rFonts w:ascii="Times New Roman" w:hAnsi="Times New Roman" w:cs="Times New Roman"/>
                <w:bCs/>
                <w:sz w:val="24"/>
                <w:szCs w:val="24"/>
              </w:rPr>
              <w:t>1</w:t>
            </w:r>
            <w:r w:rsidRPr="00EF399C">
              <w:rPr>
                <w:rFonts w:ascii="Times New Roman" w:hAnsi="Times New Roman" w:cs="Times New Roman"/>
                <w:bCs/>
                <w:sz w:val="24"/>
                <w:szCs w:val="24"/>
              </w:rPr>
              <w:t xml:space="preserve"> Кредитный риск, его структура и процесс управления </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0779F3" w:rsidRDefault="000779F3">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0779F3" w:rsidRDefault="000779F3" w:rsidP="00611294">
            <w:pPr>
              <w:tabs>
                <w:tab w:val="left" w:pos="8931"/>
              </w:tabs>
              <w:suppressAutoHyphens w:val="0"/>
              <w:spacing w:after="0" w:line="240" w:lineRule="auto"/>
              <w:rPr>
                <w:rFonts w:ascii="Times New Roman" w:hAnsi="Times New Roman" w:cs="Times New Roman"/>
                <w:sz w:val="24"/>
                <w:szCs w:val="24"/>
              </w:rPr>
            </w:pPr>
            <w:r w:rsidRPr="00EF399C">
              <w:rPr>
                <w:rFonts w:ascii="Times New Roman" w:hAnsi="Times New Roman" w:cs="Times New Roman"/>
                <w:sz w:val="24"/>
                <w:szCs w:val="24"/>
              </w:rPr>
              <w:t xml:space="preserve">Сущность и классификация кредитных рисков. Основные подходы к определению кредитных рисков. </w:t>
            </w:r>
          </w:p>
        </w:tc>
        <w:tc>
          <w:tcPr>
            <w:tcW w:w="708" w:type="dxa"/>
            <w:gridSpan w:val="2"/>
            <w:tcBorders>
              <w:top w:val="single" w:sz="4" w:space="0" w:color="000000"/>
              <w:left w:val="single" w:sz="4" w:space="0" w:color="000000"/>
              <w:bottom w:val="single" w:sz="4" w:space="0" w:color="000000"/>
              <w:right w:val="single" w:sz="4" w:space="0" w:color="000000"/>
            </w:tcBorders>
          </w:tcPr>
          <w:p w:rsidR="000779F3" w:rsidRDefault="000779F3">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right w:val="single" w:sz="4" w:space="0" w:color="000000"/>
            </w:tcBorders>
          </w:tcPr>
          <w:p w:rsidR="000779F3" w:rsidRDefault="000779F3" w:rsidP="000779F3">
            <w:pPr>
              <w:tabs>
                <w:tab w:val="left" w:pos="8931"/>
              </w:tabs>
              <w:spacing w:after="0" w:line="276" w:lineRule="auto"/>
              <w:jc w:val="center"/>
              <w:rPr>
                <w:rFonts w:ascii="Times New Roman" w:eastAsia="Times New Roman" w:hAnsi="Times New Roman" w:cs="Times New Roman"/>
                <w:i/>
                <w:color w:val="000000"/>
                <w:sz w:val="24"/>
                <w:lang w:eastAsia="ru-RU"/>
              </w:rPr>
            </w:pPr>
          </w:p>
          <w:p w:rsidR="000779F3" w:rsidRDefault="000779F3" w:rsidP="000779F3">
            <w:pPr>
              <w:tabs>
                <w:tab w:val="left" w:pos="8931"/>
              </w:tabs>
              <w:spacing w:after="0" w:line="276" w:lineRule="auto"/>
              <w:jc w:val="center"/>
              <w:rPr>
                <w:rFonts w:ascii="Times New Roman" w:eastAsia="Times New Roman" w:hAnsi="Times New Roman" w:cs="Times New Roman"/>
                <w:i/>
                <w:color w:val="000000"/>
                <w:sz w:val="24"/>
                <w:lang w:eastAsia="ru-RU"/>
              </w:rPr>
            </w:pPr>
          </w:p>
          <w:p w:rsidR="000779F3" w:rsidRDefault="000779F3" w:rsidP="000779F3">
            <w:pPr>
              <w:tabs>
                <w:tab w:val="left" w:pos="8931"/>
              </w:tabs>
              <w:spacing w:after="0" w:line="276" w:lineRule="auto"/>
              <w:jc w:val="center"/>
              <w:rPr>
                <w:rFonts w:ascii="Times New Roman" w:eastAsia="Times New Roman" w:hAnsi="Times New Roman" w:cs="Times New Roman"/>
                <w:i/>
                <w:color w:val="000000"/>
                <w:sz w:val="24"/>
                <w:lang w:eastAsia="ru-RU"/>
              </w:rPr>
            </w:pPr>
          </w:p>
          <w:p w:rsidR="000779F3" w:rsidRDefault="000779F3" w:rsidP="000779F3">
            <w:pPr>
              <w:tabs>
                <w:tab w:val="left" w:pos="8931"/>
              </w:tabs>
              <w:spacing w:after="0" w:line="276" w:lineRule="auto"/>
              <w:jc w:val="center"/>
              <w:rPr>
                <w:rFonts w:ascii="Times New Roman" w:eastAsia="Times New Roman" w:hAnsi="Times New Roman" w:cs="Times New Roman"/>
                <w:i/>
                <w:color w:val="000000"/>
                <w:sz w:val="24"/>
                <w:lang w:eastAsia="ru-RU"/>
              </w:rPr>
            </w:pPr>
          </w:p>
          <w:p w:rsidR="000779F3" w:rsidRDefault="000779F3" w:rsidP="000779F3">
            <w:pPr>
              <w:tabs>
                <w:tab w:val="left" w:pos="8931"/>
              </w:tabs>
              <w:spacing w:after="0" w:line="276" w:lineRule="auto"/>
              <w:jc w:val="center"/>
              <w:rPr>
                <w:rFonts w:ascii="Times New Roman" w:eastAsia="Times New Roman" w:hAnsi="Times New Roman" w:cs="Times New Roman"/>
                <w:i/>
                <w:color w:val="000000"/>
                <w:sz w:val="24"/>
                <w:lang w:eastAsia="ru-RU"/>
              </w:rPr>
            </w:pPr>
          </w:p>
          <w:p w:rsidR="000779F3" w:rsidRDefault="000779F3" w:rsidP="000779F3">
            <w:pPr>
              <w:tabs>
                <w:tab w:val="left" w:pos="8931"/>
              </w:tabs>
              <w:spacing w:after="0" w:line="276" w:lineRule="auto"/>
              <w:jc w:val="center"/>
              <w:rPr>
                <w:rFonts w:ascii="Times New Roman" w:eastAsia="Times New Roman" w:hAnsi="Times New Roman" w:cs="Times New Roman"/>
                <w:i/>
                <w:color w:val="000000"/>
                <w:sz w:val="24"/>
                <w:lang w:eastAsia="ru-RU"/>
              </w:rPr>
            </w:pPr>
          </w:p>
          <w:p w:rsidR="000779F3" w:rsidRPr="000779F3" w:rsidRDefault="000779F3" w:rsidP="000779F3">
            <w:pPr>
              <w:tabs>
                <w:tab w:val="left" w:pos="8931"/>
              </w:tabs>
              <w:spacing w:after="0" w:line="276" w:lineRule="auto"/>
              <w:jc w:val="center"/>
              <w:rPr>
                <w:rFonts w:ascii="Times New Roman" w:eastAsia="Times New Roman" w:hAnsi="Times New Roman" w:cs="Times New Roman"/>
                <w:i/>
                <w:color w:val="000000"/>
                <w:sz w:val="24"/>
                <w:lang w:eastAsia="ru-RU"/>
              </w:rPr>
            </w:pPr>
            <w:r w:rsidRPr="000779F3">
              <w:rPr>
                <w:rFonts w:ascii="Times New Roman" w:eastAsia="Times New Roman" w:hAnsi="Times New Roman" w:cs="Times New Roman"/>
                <w:i/>
                <w:color w:val="000000"/>
                <w:sz w:val="24"/>
                <w:lang w:eastAsia="ru-RU"/>
              </w:rPr>
              <w:t>ОК 3 - ОК 5, ПК 2.1</w:t>
            </w:r>
          </w:p>
          <w:p w:rsidR="000779F3" w:rsidRDefault="000779F3" w:rsidP="000779F3">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eastAsia="Times New Roman" w:hAnsi="Times New Roman" w:cs="Times New Roman"/>
                <w:i/>
                <w:color w:val="000000"/>
                <w:sz w:val="24"/>
                <w:lang w:eastAsia="ru-RU"/>
              </w:rPr>
              <w:t>ЛР1-16</w:t>
            </w:r>
          </w:p>
        </w:tc>
      </w:tr>
      <w:tr w:rsidR="000779F3" w:rsidTr="00E1744A">
        <w:trPr>
          <w:trHeight w:val="834"/>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779F3" w:rsidRDefault="000779F3">
            <w:pPr>
              <w:numPr>
                <w:ilvl w:val="0"/>
                <w:numId w:val="8"/>
              </w:numPr>
              <w:tabs>
                <w:tab w:val="left" w:pos="8931"/>
              </w:tabs>
              <w:suppressAutoHyphens w:val="0"/>
              <w:spacing w:after="0"/>
              <w:ind w:hanging="496"/>
              <w:rPr>
                <w:rFonts w:ascii="Times New Roman" w:hAnsi="Times New Roman" w:cs="Times New Roman"/>
                <w:sz w:val="24"/>
                <w:szCs w:val="24"/>
              </w:rPr>
            </w:pPr>
          </w:p>
          <w:p w:rsidR="000779F3" w:rsidRDefault="000779F3" w:rsidP="00EF399C">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0779F3" w:rsidRPr="00EF399C" w:rsidRDefault="000779F3" w:rsidP="00A40405">
            <w:pPr>
              <w:tabs>
                <w:tab w:val="left" w:pos="8931"/>
              </w:tabs>
              <w:suppressAutoHyphens w:val="0"/>
              <w:spacing w:after="0"/>
              <w:rPr>
                <w:rFonts w:ascii="Times New Roman" w:hAnsi="Times New Roman" w:cs="Times New Roman"/>
                <w:bCs/>
                <w:sz w:val="24"/>
                <w:szCs w:val="24"/>
              </w:rPr>
            </w:pPr>
            <w:r w:rsidRPr="00EF399C">
              <w:rPr>
                <w:rFonts w:ascii="Times New Roman" w:hAnsi="Times New Roman" w:cs="Times New Roman"/>
                <w:bCs/>
                <w:sz w:val="24"/>
                <w:szCs w:val="24"/>
              </w:rPr>
              <w:t>Тема 4.</w:t>
            </w:r>
            <w:r>
              <w:rPr>
                <w:rFonts w:ascii="Times New Roman" w:hAnsi="Times New Roman" w:cs="Times New Roman"/>
                <w:bCs/>
                <w:sz w:val="24"/>
                <w:szCs w:val="24"/>
              </w:rPr>
              <w:t>2</w:t>
            </w:r>
            <w:r w:rsidRPr="00EF399C">
              <w:rPr>
                <w:rFonts w:ascii="Times New Roman" w:hAnsi="Times New Roman" w:cs="Times New Roman"/>
                <w:bCs/>
                <w:sz w:val="24"/>
                <w:szCs w:val="24"/>
              </w:rPr>
              <w:t xml:space="preserve"> Интегральная оценка кредитоспособности заемщика на основе кредитного рейтинга</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0779F3" w:rsidRDefault="000779F3">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0779F3" w:rsidRDefault="000779F3" w:rsidP="00EF399C">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Методики определения кредитоспособности заемщика. </w:t>
            </w:r>
            <w:r w:rsidRPr="00EF399C">
              <w:rPr>
                <w:rFonts w:ascii="Times New Roman" w:hAnsi="Times New Roman" w:cs="Times New Roman"/>
                <w:sz w:val="24"/>
                <w:szCs w:val="24"/>
              </w:rPr>
              <w:t>Расчет рейтинга кредитоспособности заемщика</w:t>
            </w:r>
            <w:r>
              <w:rPr>
                <w:rFonts w:ascii="Times New Roman" w:hAnsi="Times New Roman" w:cs="Times New Roman"/>
                <w:sz w:val="24"/>
                <w:szCs w:val="24"/>
              </w:rPr>
              <w:t>.</w:t>
            </w:r>
            <w:r w:rsidRPr="00EF399C">
              <w:rPr>
                <w:rFonts w:ascii="Times New Roman" w:hAnsi="Times New Roman" w:cs="Times New Roman"/>
                <w:sz w:val="24"/>
                <w:szCs w:val="24"/>
              </w:rPr>
              <w:t xml:space="preserve"> Определение платежеспособности физического лица.</w:t>
            </w:r>
          </w:p>
        </w:tc>
        <w:tc>
          <w:tcPr>
            <w:tcW w:w="708" w:type="dxa"/>
            <w:gridSpan w:val="2"/>
            <w:tcBorders>
              <w:top w:val="single" w:sz="4" w:space="0" w:color="000000"/>
              <w:left w:val="single" w:sz="4" w:space="0" w:color="000000"/>
              <w:bottom w:val="single" w:sz="4" w:space="0" w:color="000000"/>
              <w:right w:val="single" w:sz="4" w:space="0" w:color="000000"/>
            </w:tcBorders>
          </w:tcPr>
          <w:p w:rsidR="000779F3" w:rsidRDefault="000779F3">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tcPr>
          <w:p w:rsidR="000779F3" w:rsidRDefault="000779F3" w:rsidP="000779F3">
            <w:pPr>
              <w:tabs>
                <w:tab w:val="left" w:pos="8931"/>
              </w:tabs>
              <w:suppressAutoHyphens w:val="0"/>
              <w:spacing w:after="0"/>
              <w:rPr>
                <w:rFonts w:ascii="Times New Roman" w:hAnsi="Times New Roman" w:cs="Times New Roman"/>
                <w:i/>
                <w:iCs/>
                <w:sz w:val="24"/>
                <w:szCs w:val="24"/>
                <w:lang w:eastAsia="ru-RU"/>
              </w:rPr>
            </w:pPr>
          </w:p>
        </w:tc>
      </w:tr>
      <w:tr w:rsidR="000779F3" w:rsidTr="00E1744A">
        <w:trPr>
          <w:trHeight w:val="577"/>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0779F3" w:rsidRDefault="000779F3">
            <w:pPr>
              <w:numPr>
                <w:ilvl w:val="0"/>
                <w:numId w:val="8"/>
              </w:numPr>
              <w:tabs>
                <w:tab w:val="left" w:pos="8931"/>
              </w:tabs>
              <w:suppressAutoHyphens w:val="0"/>
              <w:spacing w:after="0"/>
              <w:ind w:hanging="496"/>
              <w:rPr>
                <w:rFonts w:ascii="Times New Roman" w:hAnsi="Times New Roman" w:cs="Times New Roman"/>
                <w:sz w:val="24"/>
                <w:szCs w:val="24"/>
              </w:rPr>
            </w:pPr>
          </w:p>
          <w:p w:rsidR="000779F3" w:rsidRDefault="000779F3" w:rsidP="00EF399C">
            <w:pPr>
              <w:shd w:val="clear" w:color="auto" w:fill="FFFFFF" w:themeFill="background1"/>
              <w:tabs>
                <w:tab w:val="left" w:pos="8931"/>
              </w:tabs>
              <w:suppressAutoHyphens w:val="0"/>
              <w:spacing w:after="0"/>
              <w:ind w:left="5"/>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0779F3" w:rsidRPr="00EF399C" w:rsidRDefault="000779F3" w:rsidP="00A40405">
            <w:pPr>
              <w:tabs>
                <w:tab w:val="left" w:pos="8931"/>
              </w:tabs>
              <w:suppressAutoHyphens w:val="0"/>
              <w:spacing w:after="0" w:line="240" w:lineRule="auto"/>
              <w:rPr>
                <w:rFonts w:ascii="Times New Roman" w:hAnsi="Times New Roman" w:cs="Times New Roman"/>
                <w:bCs/>
                <w:sz w:val="24"/>
                <w:szCs w:val="24"/>
                <w:lang w:eastAsia="ru-RU"/>
              </w:rPr>
            </w:pPr>
            <w:r w:rsidRPr="00EF399C">
              <w:rPr>
                <w:rFonts w:ascii="Times New Roman" w:hAnsi="Times New Roman" w:cs="Times New Roman"/>
                <w:sz w:val="24"/>
                <w:szCs w:val="24"/>
              </w:rPr>
              <w:t>Тема 4.</w:t>
            </w:r>
            <w:r>
              <w:rPr>
                <w:rFonts w:ascii="Times New Roman" w:hAnsi="Times New Roman" w:cs="Times New Roman"/>
                <w:sz w:val="24"/>
                <w:szCs w:val="24"/>
              </w:rPr>
              <w:t>3</w:t>
            </w:r>
            <w:r w:rsidRPr="00EF399C">
              <w:rPr>
                <w:rFonts w:ascii="Times New Roman" w:hAnsi="Times New Roman" w:cs="Times New Roman"/>
                <w:sz w:val="24"/>
                <w:szCs w:val="24"/>
              </w:rPr>
              <w:t xml:space="preserve"> Оценка кредитоспособности заемщика на основе балансовых данных и анализа денежного потока </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0779F3" w:rsidRDefault="000779F3">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0779F3" w:rsidRDefault="000779F3" w:rsidP="00EF399C">
            <w:pPr>
              <w:tabs>
                <w:tab w:val="left" w:pos="8931"/>
              </w:tabs>
              <w:suppressAutoHyphens w:val="0"/>
              <w:spacing w:after="0" w:line="240" w:lineRule="auto"/>
              <w:rPr>
                <w:rFonts w:ascii="Times New Roman" w:hAnsi="Times New Roman" w:cs="Times New Roman"/>
                <w:sz w:val="24"/>
                <w:szCs w:val="24"/>
              </w:rPr>
            </w:pPr>
            <w:r w:rsidRPr="00EF399C">
              <w:rPr>
                <w:rFonts w:ascii="Times New Roman" w:hAnsi="Times New Roman" w:cs="Times New Roman"/>
                <w:sz w:val="24"/>
                <w:szCs w:val="24"/>
              </w:rPr>
              <w:t xml:space="preserve">Методики определения кредитоспособности заемщика. </w:t>
            </w:r>
            <w:r w:rsidRPr="00EF399C">
              <w:rPr>
                <w:rFonts w:ascii="Times New Roman" w:hAnsi="Times New Roman" w:cs="Times New Roman"/>
                <w:bCs/>
                <w:kern w:val="2"/>
                <w:sz w:val="24"/>
                <w:szCs w:val="24"/>
              </w:rPr>
              <w:t>Методы передачи кредитного риска третьему лицу (залог, гарантия, поручительство)</w:t>
            </w:r>
          </w:p>
        </w:tc>
        <w:tc>
          <w:tcPr>
            <w:tcW w:w="708" w:type="dxa"/>
            <w:gridSpan w:val="2"/>
            <w:tcBorders>
              <w:top w:val="single" w:sz="4" w:space="0" w:color="000000"/>
              <w:left w:val="single" w:sz="4" w:space="0" w:color="000000"/>
              <w:bottom w:val="single" w:sz="4" w:space="0" w:color="000000"/>
              <w:right w:val="single" w:sz="4" w:space="0" w:color="000000"/>
            </w:tcBorders>
          </w:tcPr>
          <w:p w:rsidR="000779F3" w:rsidRDefault="000779F3">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tcPr>
          <w:p w:rsidR="000779F3" w:rsidRDefault="000779F3" w:rsidP="000779F3">
            <w:pPr>
              <w:tabs>
                <w:tab w:val="left" w:pos="8931"/>
              </w:tabs>
              <w:suppressAutoHyphens w:val="0"/>
              <w:spacing w:after="0"/>
              <w:rPr>
                <w:rFonts w:ascii="Times New Roman" w:hAnsi="Times New Roman" w:cs="Times New Roman"/>
                <w:i/>
                <w:iCs/>
                <w:sz w:val="24"/>
                <w:szCs w:val="24"/>
                <w:lang w:eastAsia="ru-RU"/>
              </w:rPr>
            </w:pPr>
          </w:p>
        </w:tc>
      </w:tr>
      <w:tr w:rsidR="000779F3" w:rsidTr="00E1744A">
        <w:trPr>
          <w:trHeight w:val="791"/>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Default="000779F3">
            <w:pPr>
              <w:numPr>
                <w:ilvl w:val="0"/>
                <w:numId w:val="8"/>
              </w:numPr>
              <w:tabs>
                <w:tab w:val="left" w:pos="8931"/>
              </w:tabs>
              <w:suppressAutoHyphens w:val="0"/>
              <w:spacing w:after="0"/>
              <w:ind w:hanging="496"/>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Pr="00EF399C" w:rsidRDefault="000779F3">
            <w:pPr>
              <w:tabs>
                <w:tab w:val="left" w:pos="8931"/>
              </w:tabs>
              <w:suppressAutoHyphens w:val="0"/>
              <w:spacing w:after="0"/>
              <w:rPr>
                <w:rFonts w:ascii="Times New Roman" w:hAnsi="Times New Roman" w:cs="Times New Roman"/>
                <w:bCs/>
                <w:sz w:val="24"/>
                <w:szCs w:val="24"/>
              </w:rPr>
            </w:pPr>
            <w:r w:rsidRPr="00EF399C">
              <w:rPr>
                <w:rFonts w:ascii="Times New Roman" w:hAnsi="Times New Roman" w:cs="Times New Roman"/>
                <w:bCs/>
                <w:sz w:val="24"/>
                <w:szCs w:val="24"/>
              </w:rPr>
              <w:t>Тема 4.</w:t>
            </w:r>
            <w:r w:rsidR="005144D8">
              <w:rPr>
                <w:rFonts w:ascii="Times New Roman" w:hAnsi="Times New Roman" w:cs="Times New Roman"/>
                <w:bCs/>
                <w:sz w:val="24"/>
                <w:szCs w:val="24"/>
              </w:rPr>
              <w:t>4</w:t>
            </w:r>
            <w:r w:rsidRPr="00EF399C">
              <w:rPr>
                <w:rFonts w:ascii="Times New Roman" w:hAnsi="Times New Roman" w:cs="Times New Roman"/>
                <w:bCs/>
                <w:sz w:val="24"/>
                <w:szCs w:val="24"/>
              </w:rPr>
              <w:t xml:space="preserve"> Методы управления кредитным риском, оставленным на собственном удержании</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Default="000779F3" w:rsidP="004046AC">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0779F3" w:rsidRPr="00C65451" w:rsidRDefault="00C65451" w:rsidP="00C65451">
            <w:pPr>
              <w:tabs>
                <w:tab w:val="left" w:pos="8931"/>
              </w:tabs>
              <w:suppressAutoHyphens w:val="0"/>
              <w:spacing w:after="0" w:line="240" w:lineRule="auto"/>
              <w:rPr>
                <w:rFonts w:ascii="Times New Roman" w:hAnsi="Times New Roman" w:cs="Times New Roman"/>
                <w:sz w:val="24"/>
                <w:szCs w:val="24"/>
              </w:rPr>
            </w:pPr>
            <w:r w:rsidRPr="00C65451">
              <w:rPr>
                <w:rFonts w:ascii="Times New Roman" w:hAnsi="Times New Roman" w:cs="Times New Roman"/>
                <w:bCs/>
                <w:spacing w:val="-1"/>
                <w:w w:val="105"/>
                <w:sz w:val="24"/>
                <w:szCs w:val="24"/>
              </w:rPr>
              <w:t>Процедуры резервирования по ссудам в мониторинге кредитных рейтингов</w:t>
            </w:r>
            <w:r>
              <w:rPr>
                <w:rFonts w:ascii="Times New Roman" w:hAnsi="Times New Roman" w:cs="Times New Roman"/>
                <w:bCs/>
                <w:spacing w:val="-1"/>
                <w:w w:val="105"/>
                <w:sz w:val="24"/>
                <w:szCs w:val="24"/>
              </w:rPr>
              <w:t>.</w:t>
            </w:r>
            <w:r w:rsidRPr="00EF399C">
              <w:rPr>
                <w:rFonts w:ascii="Times New Roman" w:hAnsi="Times New Roman" w:cs="Times New Roman"/>
                <w:sz w:val="24"/>
                <w:szCs w:val="24"/>
              </w:rPr>
              <w:t xml:space="preserve"> Формирование резерва на возможные потери по ссудам.</w:t>
            </w:r>
            <w:r>
              <w:t xml:space="preserve"> </w:t>
            </w:r>
            <w:r w:rsidRPr="00611294">
              <w:rPr>
                <w:rFonts w:ascii="Times New Roman" w:hAnsi="Times New Roman" w:cs="Times New Roman"/>
                <w:sz w:val="24"/>
                <w:szCs w:val="24"/>
              </w:rPr>
              <w:t>Классификация качества банковских ссуд</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Default="00C65451">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shd w:val="clear" w:color="auto" w:fill="FFFFFF" w:themeFill="background1"/>
          </w:tcPr>
          <w:p w:rsidR="000779F3" w:rsidRDefault="000779F3" w:rsidP="000779F3">
            <w:pPr>
              <w:tabs>
                <w:tab w:val="left" w:pos="8931"/>
              </w:tabs>
              <w:suppressAutoHyphens w:val="0"/>
              <w:spacing w:after="0"/>
              <w:rPr>
                <w:rFonts w:ascii="Times New Roman" w:hAnsi="Times New Roman" w:cs="Times New Roman"/>
                <w:iCs/>
                <w:sz w:val="24"/>
                <w:szCs w:val="24"/>
                <w:lang w:eastAsia="ru-RU"/>
              </w:rPr>
            </w:pPr>
          </w:p>
        </w:tc>
      </w:tr>
      <w:tr w:rsidR="000779F3" w:rsidTr="00E1744A">
        <w:trPr>
          <w:trHeight w:val="791"/>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Default="000779F3">
            <w:pPr>
              <w:numPr>
                <w:ilvl w:val="0"/>
                <w:numId w:val="8"/>
              </w:numPr>
              <w:tabs>
                <w:tab w:val="left" w:pos="8931"/>
              </w:tabs>
              <w:suppressAutoHyphens w:val="0"/>
              <w:spacing w:after="0"/>
              <w:ind w:hanging="496"/>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Pr="004046AC" w:rsidRDefault="000779F3">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lang w:eastAsia="ru-RU"/>
              </w:rPr>
              <w:t>Контрольно – обобщающее занятие по разделу 4</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Default="000779F3" w:rsidP="004046AC">
            <w:pPr>
              <w:tabs>
                <w:tab w:val="left" w:pos="8931"/>
              </w:tabs>
              <w:suppressAutoHyphens w:val="0"/>
              <w:spacing w:after="0" w:line="240" w:lineRule="auto"/>
              <w:rPr>
                <w:rFonts w:ascii="Times New Roman" w:hAnsi="Times New Roman" w:cs="Times New Roman"/>
                <w:b/>
                <w:bCs/>
                <w:spacing w:val="-1"/>
                <w:w w:val="105"/>
                <w:sz w:val="24"/>
                <w:szCs w:val="24"/>
              </w:rPr>
            </w:pPr>
            <w:r w:rsidRPr="00C57656">
              <w:rPr>
                <w:rFonts w:ascii="Times New Roman" w:hAnsi="Times New Roman" w:cs="Times New Roman"/>
                <w:b/>
                <w:sz w:val="24"/>
                <w:szCs w:val="24"/>
              </w:rPr>
              <w:t>Содержание учебного материала:</w:t>
            </w:r>
            <w:r w:rsidRPr="00EF399C">
              <w:rPr>
                <w:rFonts w:ascii="Times New Roman" w:hAnsi="Times New Roman" w:cs="Times New Roman"/>
                <w:sz w:val="24"/>
                <w:szCs w:val="24"/>
              </w:rPr>
              <w:t xml:space="preserve"> </w:t>
            </w:r>
            <w:r>
              <w:rPr>
                <w:rFonts w:ascii="Times New Roman" w:hAnsi="Times New Roman" w:cs="Times New Roman"/>
                <w:sz w:val="24"/>
                <w:szCs w:val="24"/>
              </w:rPr>
              <w:t>Тестирование с элементами решения ситуационных задач</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Default="00C65451">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bottom w:val="single" w:sz="4" w:space="0" w:color="000000"/>
              <w:right w:val="single" w:sz="4" w:space="0" w:color="000000"/>
            </w:tcBorders>
            <w:shd w:val="clear" w:color="auto" w:fill="FFFFFF" w:themeFill="background1"/>
          </w:tcPr>
          <w:p w:rsidR="000779F3" w:rsidRDefault="000779F3">
            <w:pPr>
              <w:tabs>
                <w:tab w:val="left" w:pos="8931"/>
              </w:tabs>
              <w:suppressAutoHyphens w:val="0"/>
              <w:spacing w:after="0"/>
              <w:rPr>
                <w:rFonts w:ascii="Times New Roman" w:hAnsi="Times New Roman" w:cs="Times New Roman"/>
                <w:iCs/>
                <w:sz w:val="24"/>
                <w:szCs w:val="24"/>
                <w:lang w:eastAsia="ru-RU"/>
              </w:rPr>
            </w:pPr>
          </w:p>
        </w:tc>
      </w:tr>
      <w:tr w:rsidR="003724BA" w:rsidTr="00E1744A">
        <w:trPr>
          <w:trHeight w:val="556"/>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ind w:hanging="496"/>
              <w:rPr>
                <w:rFonts w:ascii="Times New Roman" w:hAnsi="Times New Roman" w:cs="Times New Roman"/>
                <w:sz w:val="24"/>
                <w:szCs w:val="24"/>
              </w:rPr>
            </w:pPr>
          </w:p>
          <w:p w:rsidR="003724BA" w:rsidRPr="00C57656" w:rsidRDefault="003724BA" w:rsidP="00C57656"/>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№1</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Сущность кредитных операций банка.</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банковского кредитования</w:t>
            </w:r>
            <w:r w:rsidR="00C57656">
              <w:rPr>
                <w:rFonts w:ascii="Times New Roman" w:hAnsi="Times New Roman" w:cs="Times New Roman"/>
                <w:sz w:val="24"/>
                <w:szCs w:val="24"/>
              </w:rPr>
              <w:t>, принципы и классификация кредитов</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0779F3" w:rsidRDefault="000779F3">
            <w:pPr>
              <w:tabs>
                <w:tab w:val="left" w:pos="8931"/>
              </w:tabs>
              <w:suppressAutoHyphens w:val="0"/>
              <w:spacing w:after="0"/>
              <w:rPr>
                <w:rFonts w:ascii="Times New Roman" w:hAnsi="Times New Roman" w:cs="Times New Roman"/>
                <w:iCs/>
                <w:sz w:val="24"/>
                <w:szCs w:val="24"/>
                <w:lang w:eastAsia="ru-RU"/>
              </w:rPr>
            </w:pPr>
          </w:p>
          <w:p w:rsidR="000779F3" w:rsidRDefault="000779F3">
            <w:pPr>
              <w:tabs>
                <w:tab w:val="left" w:pos="8931"/>
              </w:tabs>
              <w:suppressAutoHyphens w:val="0"/>
              <w:spacing w:after="0"/>
              <w:rPr>
                <w:rFonts w:ascii="Times New Roman" w:hAnsi="Times New Roman" w:cs="Times New Roman"/>
                <w:iCs/>
                <w:sz w:val="24"/>
                <w:szCs w:val="24"/>
                <w:lang w:eastAsia="ru-RU"/>
              </w:rPr>
            </w:pPr>
          </w:p>
          <w:p w:rsidR="000779F3" w:rsidRDefault="000779F3">
            <w:pPr>
              <w:tabs>
                <w:tab w:val="left" w:pos="8931"/>
              </w:tabs>
              <w:suppressAutoHyphens w:val="0"/>
              <w:spacing w:after="0"/>
              <w:rPr>
                <w:rFonts w:ascii="Times New Roman" w:hAnsi="Times New Roman" w:cs="Times New Roman"/>
                <w:iCs/>
                <w:sz w:val="24"/>
                <w:szCs w:val="24"/>
                <w:lang w:eastAsia="ru-RU"/>
              </w:rPr>
            </w:pPr>
          </w:p>
          <w:p w:rsidR="000779F3" w:rsidRDefault="000779F3">
            <w:pPr>
              <w:tabs>
                <w:tab w:val="left" w:pos="8931"/>
              </w:tabs>
              <w:suppressAutoHyphens w:val="0"/>
              <w:spacing w:after="0"/>
              <w:rPr>
                <w:rFonts w:ascii="Times New Roman" w:hAnsi="Times New Roman" w:cs="Times New Roman"/>
                <w:iCs/>
                <w:sz w:val="24"/>
                <w:szCs w:val="24"/>
                <w:lang w:eastAsia="ru-RU"/>
              </w:rPr>
            </w:pPr>
          </w:p>
          <w:p w:rsidR="000779F3" w:rsidRDefault="000779F3">
            <w:pPr>
              <w:tabs>
                <w:tab w:val="left" w:pos="8931"/>
              </w:tabs>
              <w:suppressAutoHyphens w:val="0"/>
              <w:spacing w:after="0"/>
              <w:rPr>
                <w:rFonts w:ascii="Times New Roman" w:hAnsi="Times New Roman" w:cs="Times New Roman"/>
                <w:iCs/>
                <w:sz w:val="24"/>
                <w:szCs w:val="24"/>
                <w:lang w:eastAsia="ru-RU"/>
              </w:rPr>
            </w:pPr>
          </w:p>
          <w:p w:rsidR="000779F3" w:rsidRDefault="00F35948" w:rsidP="000779F3">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 xml:space="preserve">ОК 01 - ОК 5, ПК 2.1, </w:t>
            </w:r>
          </w:p>
          <w:p w:rsidR="000779F3" w:rsidRDefault="00F35948" w:rsidP="000779F3">
            <w:pPr>
              <w:tabs>
                <w:tab w:val="left" w:pos="8931"/>
              </w:tabs>
              <w:suppressAutoHyphens w:val="0"/>
              <w:spacing w:after="0"/>
              <w:jc w:val="center"/>
              <w:rPr>
                <w:rFonts w:ascii="Times New Roman" w:hAnsi="Times New Roman" w:cs="Times New Roman"/>
                <w:i/>
                <w:sz w:val="24"/>
                <w:szCs w:val="24"/>
                <w:lang w:eastAsia="ru-RU"/>
              </w:rPr>
            </w:pPr>
            <w:r w:rsidRPr="000779F3">
              <w:rPr>
                <w:rFonts w:ascii="Times New Roman" w:hAnsi="Times New Roman" w:cs="Times New Roman"/>
                <w:i/>
                <w:sz w:val="24"/>
                <w:szCs w:val="24"/>
                <w:lang w:eastAsia="ru-RU"/>
              </w:rPr>
              <w:t xml:space="preserve">ПК 2.2, </w:t>
            </w:r>
          </w:p>
          <w:p w:rsidR="003724BA" w:rsidRPr="000779F3" w:rsidRDefault="00F35948" w:rsidP="000779F3">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hAnsi="Times New Roman" w:cs="Times New Roman"/>
                <w:i/>
                <w:sz w:val="24"/>
                <w:szCs w:val="24"/>
                <w:lang w:eastAsia="ru-RU"/>
              </w:rPr>
              <w:t>ПК 2.3</w:t>
            </w:r>
          </w:p>
          <w:p w:rsidR="003724BA" w:rsidRDefault="00F35948" w:rsidP="000779F3">
            <w:pPr>
              <w:suppressAutoHyphens w:val="0"/>
              <w:jc w:val="center"/>
              <w:rPr>
                <w:rFonts w:ascii="Times New Roman" w:hAnsi="Times New Roman" w:cs="Times New Roman"/>
                <w:sz w:val="24"/>
                <w:szCs w:val="24"/>
                <w:lang w:eastAsia="ru-RU"/>
              </w:rPr>
            </w:pPr>
            <w:r w:rsidRPr="000779F3">
              <w:rPr>
                <w:rFonts w:ascii="Times New Roman" w:hAnsi="Times New Roman" w:cs="Times New Roman"/>
                <w:i/>
                <w:sz w:val="24"/>
                <w:szCs w:val="24"/>
                <w:lang w:eastAsia="ru-RU"/>
              </w:rPr>
              <w:lastRenderedPageBreak/>
              <w:t>ЛР1-16</w:t>
            </w:r>
          </w:p>
        </w:tc>
      </w:tr>
      <w:tr w:rsidR="003724BA" w:rsidTr="00E1744A">
        <w:trPr>
          <w:trHeight w:val="613"/>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ind w:hanging="501"/>
              <w:rPr>
                <w:rFonts w:ascii="Times New Roman" w:hAnsi="Times New Roman" w:cs="Times New Roman"/>
                <w:sz w:val="24"/>
                <w:szCs w:val="24"/>
              </w:rPr>
            </w:pPr>
          </w:p>
          <w:p w:rsidR="003724BA" w:rsidRDefault="003724BA" w:rsidP="00C57656">
            <w:pPr>
              <w:shd w:val="clear" w:color="auto" w:fill="FDE9D9" w:themeFill="accent6" w:themeFillTint="33"/>
              <w:tabs>
                <w:tab w:val="left" w:pos="8931"/>
              </w:tabs>
              <w:suppressAutoHyphens w:val="0"/>
              <w:spacing w:after="0"/>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Практическое занятие №2</w:t>
            </w:r>
          </w:p>
          <w:p w:rsidR="003724BA" w:rsidRDefault="00C57656" w:rsidP="00C57656">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Нормативно-правовая база, регулирующая кредитные операции.</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C57656" w:rsidP="00C57656">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Изучение основ взаимоотношений Банка России с коммерческими банками</w:t>
            </w:r>
            <w:r>
              <w:rPr>
                <w:rFonts w:ascii="Times New Roman" w:hAnsi="Times New Roman" w:cs="Times New Roman"/>
                <w:sz w:val="24"/>
                <w:szCs w:val="24"/>
              </w:rPr>
              <w:t xml:space="preserve">. </w:t>
            </w:r>
            <w:r>
              <w:rPr>
                <w:rFonts w:ascii="Times New Roman" w:hAnsi="Times New Roman" w:cs="Times New Roman"/>
                <w:sz w:val="24"/>
                <w:szCs w:val="24"/>
                <w:lang w:eastAsia="ru-RU"/>
              </w:rPr>
              <w:t>Внутренние банковские документы, регламентирующие кредитный процесс.</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rPr>
                <w:rFonts w:ascii="Times New Roman" w:hAnsi="Times New Roman" w:cs="Times New Roman"/>
                <w:i/>
                <w:iCs/>
                <w:sz w:val="24"/>
                <w:szCs w:val="24"/>
                <w:lang w:eastAsia="ru-RU"/>
              </w:rPr>
            </w:pPr>
          </w:p>
        </w:tc>
      </w:tr>
      <w:tr w:rsidR="003724BA" w:rsidTr="00E1744A">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ind w:hanging="501"/>
              <w:rPr>
                <w:rFonts w:ascii="Times New Roman" w:hAnsi="Times New Roman" w:cs="Times New Roman"/>
                <w:sz w:val="24"/>
                <w:szCs w:val="24"/>
              </w:rPr>
            </w:pPr>
          </w:p>
          <w:p w:rsidR="003724BA" w:rsidRDefault="003724BA" w:rsidP="00C57656">
            <w:pPr>
              <w:shd w:val="clear" w:color="auto" w:fill="FDE9D9" w:themeFill="accent6" w:themeFillTint="33"/>
              <w:tabs>
                <w:tab w:val="left" w:pos="8931"/>
              </w:tabs>
              <w:suppressAutoHyphens w:val="0"/>
              <w:spacing w:after="0"/>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№3</w:t>
            </w:r>
          </w:p>
          <w:p w:rsidR="003724BA" w:rsidRDefault="00C57656">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C57656">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Анализ содержания кредитной политики банка. Определение типа кредитной политики банка и ее эффективности.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rPr>
                <w:rFonts w:ascii="Times New Roman" w:hAnsi="Times New Roman" w:cs="Times New Roman"/>
                <w:i/>
                <w:iCs/>
                <w:sz w:val="24"/>
                <w:szCs w:val="24"/>
                <w:lang w:eastAsia="ru-RU"/>
              </w:rPr>
            </w:pPr>
          </w:p>
        </w:tc>
      </w:tr>
      <w:tr w:rsidR="003724BA" w:rsidTr="00E1744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ind w:hanging="501"/>
              <w:rPr>
                <w:rFonts w:ascii="Times New Roman" w:hAnsi="Times New Roman" w:cs="Times New Roman"/>
                <w:sz w:val="24"/>
                <w:szCs w:val="24"/>
              </w:rPr>
            </w:pPr>
          </w:p>
          <w:p w:rsidR="003724BA" w:rsidRDefault="003724BA" w:rsidP="00C57656">
            <w:pPr>
              <w:shd w:val="clear" w:color="auto" w:fill="FDE9D9" w:themeFill="accent6" w:themeFillTint="33"/>
              <w:tabs>
                <w:tab w:val="left" w:pos="8931"/>
              </w:tabs>
              <w:suppressAutoHyphens w:val="0"/>
              <w:spacing w:after="0"/>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 xml:space="preserve">Практическое занятие №4 </w:t>
            </w:r>
          </w:p>
          <w:p w:rsidR="003724BA" w:rsidRDefault="00C57656">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C57656">
            <w:pPr>
              <w:widowControl w:val="0"/>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Банковские продукты. Официальные сайты коммерческих банков, интерфейс </w:t>
            </w:r>
            <w:r w:rsidR="00CB4EB2">
              <w:rPr>
                <w:rFonts w:ascii="Times New Roman" w:hAnsi="Times New Roman" w:cs="Times New Roman"/>
                <w:sz w:val="24"/>
                <w:szCs w:val="24"/>
              </w:rPr>
              <w:t>и основные разделы сайтов.</w:t>
            </w:r>
          </w:p>
        </w:tc>
        <w:tc>
          <w:tcPr>
            <w:tcW w:w="708" w:type="dxa"/>
            <w:gridSpan w:val="2"/>
            <w:tcBorders>
              <w:top w:val="single" w:sz="4" w:space="0" w:color="000000"/>
              <w:left w:val="single" w:sz="4" w:space="0" w:color="000000"/>
              <w:bottom w:val="single" w:sz="4" w:space="0" w:color="auto"/>
              <w:right w:val="single" w:sz="4" w:space="0" w:color="000000"/>
            </w:tcBorders>
            <w:shd w:val="clear" w:color="auto" w:fill="FDE9D9" w:themeFill="accent6" w:themeFillTint="33"/>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auto"/>
              <w:right w:val="single" w:sz="4" w:space="0" w:color="000000"/>
            </w:tcBorders>
            <w:shd w:val="clear" w:color="auto" w:fill="FDE9D9" w:themeFill="accent6" w:themeFillTint="33"/>
          </w:tcPr>
          <w:p w:rsidR="003724BA" w:rsidRDefault="003724BA">
            <w:pPr>
              <w:tabs>
                <w:tab w:val="left" w:pos="8931"/>
              </w:tabs>
              <w:suppressAutoHyphens w:val="0"/>
              <w:spacing w:after="0"/>
              <w:rPr>
                <w:rFonts w:ascii="Times New Roman" w:hAnsi="Times New Roman" w:cs="Times New Roman"/>
                <w:sz w:val="24"/>
                <w:szCs w:val="24"/>
              </w:rPr>
            </w:pPr>
          </w:p>
        </w:tc>
      </w:tr>
      <w:tr w:rsidR="009471CD" w:rsidTr="005144D8">
        <w:trPr>
          <w:trHeight w:val="465"/>
        </w:trPr>
        <w:tc>
          <w:tcPr>
            <w:tcW w:w="1261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471CD" w:rsidRDefault="009471CD" w:rsidP="00756306">
            <w:pPr>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Раздел 5. Основные этапы выдачи, обслуживания и погашения кредита</w:t>
            </w:r>
          </w:p>
        </w:tc>
        <w:tc>
          <w:tcPr>
            <w:tcW w:w="2567" w:type="dxa"/>
            <w:gridSpan w:val="3"/>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9471CD" w:rsidRPr="009471CD" w:rsidRDefault="009471CD" w:rsidP="009471CD">
            <w:pPr>
              <w:tabs>
                <w:tab w:val="left" w:pos="8931"/>
              </w:tabs>
              <w:spacing w:after="0" w:line="276" w:lineRule="auto"/>
              <w:rPr>
                <w:rFonts w:ascii="Times New Roman" w:hAnsi="Times New Roman" w:cs="Times New Roman"/>
                <w:b/>
                <w:bCs/>
                <w:i/>
                <w:szCs w:val="24"/>
                <w:lang w:eastAsia="ru-RU"/>
              </w:rPr>
            </w:pPr>
            <w:r>
              <w:rPr>
                <w:rFonts w:ascii="Times New Roman" w:hAnsi="Times New Roman" w:cs="Times New Roman"/>
                <w:b/>
                <w:bCs/>
                <w:i/>
                <w:szCs w:val="24"/>
                <w:lang w:eastAsia="ru-RU"/>
              </w:rPr>
              <w:t>5</w:t>
            </w:r>
            <w:r w:rsidRPr="00C65451">
              <w:rPr>
                <w:rFonts w:ascii="Times New Roman" w:hAnsi="Times New Roman" w:cs="Times New Roman"/>
                <w:b/>
                <w:bCs/>
                <w:i/>
                <w:szCs w:val="24"/>
                <w:lang w:eastAsia="ru-RU"/>
              </w:rPr>
              <w:t xml:space="preserve"> ч.</w:t>
            </w:r>
            <w:r>
              <w:rPr>
                <w:rFonts w:ascii="Times New Roman" w:hAnsi="Times New Roman" w:cs="Times New Roman"/>
                <w:b/>
                <w:bCs/>
                <w:i/>
                <w:szCs w:val="24"/>
                <w:lang w:eastAsia="ru-RU"/>
              </w:rPr>
              <w:t xml:space="preserve"> </w:t>
            </w:r>
            <w:r w:rsidRPr="00C65451">
              <w:rPr>
                <w:rFonts w:ascii="Times New Roman" w:hAnsi="Times New Roman" w:cs="Times New Roman"/>
                <w:b/>
                <w:bCs/>
                <w:i/>
                <w:szCs w:val="24"/>
                <w:lang w:eastAsia="ru-RU"/>
              </w:rPr>
              <w:t xml:space="preserve">ПЗ </w:t>
            </w:r>
            <w:r>
              <w:rPr>
                <w:rFonts w:ascii="Times New Roman" w:hAnsi="Times New Roman" w:cs="Times New Roman"/>
                <w:b/>
                <w:bCs/>
                <w:i/>
                <w:szCs w:val="24"/>
                <w:lang w:eastAsia="ru-RU"/>
              </w:rPr>
              <w:t>20</w:t>
            </w:r>
            <w:r w:rsidRPr="00C65451">
              <w:rPr>
                <w:rFonts w:ascii="Times New Roman" w:hAnsi="Times New Roman" w:cs="Times New Roman"/>
                <w:b/>
                <w:bCs/>
                <w:i/>
                <w:szCs w:val="24"/>
                <w:lang w:eastAsia="ru-RU"/>
              </w:rPr>
              <w:t xml:space="preserve"> ч.</w:t>
            </w:r>
          </w:p>
        </w:tc>
      </w:tr>
      <w:tr w:rsidR="00756306" w:rsidTr="00E1744A">
        <w:trPr>
          <w:trHeight w:val="791"/>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56306" w:rsidRDefault="00756306" w:rsidP="00756306">
            <w:pPr>
              <w:numPr>
                <w:ilvl w:val="0"/>
                <w:numId w:val="8"/>
              </w:numPr>
              <w:tabs>
                <w:tab w:val="left" w:pos="8931"/>
              </w:tabs>
              <w:suppressAutoHyphens w:val="0"/>
              <w:spacing w:after="0"/>
              <w:ind w:hanging="501"/>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756306" w:rsidRPr="00C57656" w:rsidRDefault="00756306" w:rsidP="00756306">
            <w:pPr>
              <w:tabs>
                <w:tab w:val="left" w:pos="8931"/>
              </w:tabs>
              <w:suppressAutoHyphens w:val="0"/>
              <w:spacing w:after="200" w:line="240" w:lineRule="auto"/>
              <w:rPr>
                <w:rFonts w:ascii="Times New Roman" w:hAnsi="Times New Roman" w:cs="Times New Roman"/>
                <w:bCs/>
                <w:sz w:val="24"/>
                <w:szCs w:val="24"/>
                <w:lang w:eastAsia="ru-RU"/>
              </w:rPr>
            </w:pPr>
            <w:r w:rsidRPr="00C57656">
              <w:rPr>
                <w:rFonts w:ascii="Times New Roman" w:hAnsi="Times New Roman" w:cs="Times New Roman"/>
                <w:bCs/>
                <w:sz w:val="24"/>
                <w:szCs w:val="24"/>
              </w:rPr>
              <w:t>Тема 5.</w:t>
            </w:r>
            <w:r w:rsidR="000779F3">
              <w:rPr>
                <w:rFonts w:ascii="Times New Roman" w:hAnsi="Times New Roman" w:cs="Times New Roman"/>
                <w:bCs/>
                <w:sz w:val="24"/>
                <w:szCs w:val="24"/>
              </w:rPr>
              <w:t>1</w:t>
            </w:r>
            <w:r w:rsidRPr="00C57656">
              <w:rPr>
                <w:rFonts w:ascii="Times New Roman" w:hAnsi="Times New Roman" w:cs="Times New Roman"/>
                <w:bCs/>
                <w:sz w:val="24"/>
                <w:szCs w:val="24"/>
              </w:rPr>
              <w:t xml:space="preserve"> Получение и принятие кредитно</w:t>
            </w:r>
            <w:r>
              <w:rPr>
                <w:rFonts w:ascii="Times New Roman" w:hAnsi="Times New Roman" w:cs="Times New Roman"/>
                <w:bCs/>
                <w:sz w:val="24"/>
                <w:szCs w:val="24"/>
              </w:rPr>
              <w:t>й</w:t>
            </w:r>
            <w:r w:rsidRPr="00C57656">
              <w:rPr>
                <w:rFonts w:ascii="Times New Roman" w:hAnsi="Times New Roman" w:cs="Times New Roman"/>
                <w:bCs/>
                <w:sz w:val="24"/>
                <w:szCs w:val="24"/>
              </w:rPr>
              <w:t xml:space="preserve"> заявки к рассмотрению </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rsidP="00756306">
            <w:pPr>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756306" w:rsidRPr="00756306" w:rsidRDefault="00756306" w:rsidP="00756306">
            <w:pPr>
              <w:tabs>
                <w:tab w:val="left" w:pos="8931"/>
              </w:tabs>
              <w:suppressAutoHyphens w:val="0"/>
              <w:spacing w:after="0" w:line="240" w:lineRule="auto"/>
              <w:jc w:val="both"/>
              <w:rPr>
                <w:rFonts w:ascii="Times New Roman" w:hAnsi="Times New Roman" w:cs="Times New Roman"/>
                <w:sz w:val="24"/>
                <w:szCs w:val="24"/>
              </w:rPr>
            </w:pPr>
            <w:r w:rsidRPr="00756306">
              <w:rPr>
                <w:rFonts w:ascii="Times New Roman" w:hAnsi="Times New Roman" w:cs="Times New Roman"/>
                <w:sz w:val="24"/>
                <w:szCs w:val="24"/>
              </w:rPr>
              <w:t>Экспертиза кредитно</w:t>
            </w:r>
            <w:r w:rsidR="00B8047C">
              <w:rPr>
                <w:rFonts w:ascii="Times New Roman" w:hAnsi="Times New Roman" w:cs="Times New Roman"/>
                <w:sz w:val="24"/>
                <w:szCs w:val="24"/>
              </w:rPr>
              <w:t>й</w:t>
            </w:r>
            <w:r w:rsidRPr="00756306">
              <w:rPr>
                <w:rFonts w:ascii="Times New Roman" w:hAnsi="Times New Roman" w:cs="Times New Roman"/>
                <w:sz w:val="24"/>
                <w:szCs w:val="24"/>
              </w:rPr>
              <w:t xml:space="preserve"> заявки заемщика</w:t>
            </w:r>
            <w:r w:rsidRPr="00756306">
              <w:rPr>
                <w:rFonts w:ascii="Times New Roman" w:hAnsi="Times New Roman" w:cs="Times New Roman"/>
                <w:bCs/>
                <w:sz w:val="24"/>
                <w:szCs w:val="24"/>
              </w:rPr>
              <w:t xml:space="preserve"> Определение параметров кредитной сделки</w:t>
            </w:r>
          </w:p>
        </w:tc>
        <w:tc>
          <w:tcPr>
            <w:tcW w:w="708"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756306" w:rsidRDefault="00C65451" w:rsidP="00756306">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auto"/>
              <w:left w:val="single" w:sz="4" w:space="0" w:color="000000"/>
              <w:bottom w:val="single" w:sz="4" w:space="0" w:color="000000"/>
              <w:right w:val="single" w:sz="4" w:space="0" w:color="000000"/>
            </w:tcBorders>
            <w:shd w:val="clear" w:color="auto" w:fill="FFFFFF" w:themeFill="background1"/>
          </w:tcPr>
          <w:p w:rsidR="009471CD" w:rsidRPr="009471CD" w:rsidRDefault="009471CD" w:rsidP="009471CD">
            <w:pPr>
              <w:tabs>
                <w:tab w:val="left" w:pos="8931"/>
              </w:tabs>
              <w:suppressAutoHyphens w:val="0"/>
              <w:spacing w:after="0"/>
              <w:jc w:val="center"/>
              <w:rPr>
                <w:rFonts w:ascii="Times New Roman" w:hAnsi="Times New Roman" w:cs="Times New Roman"/>
                <w:i/>
                <w:sz w:val="24"/>
                <w:szCs w:val="24"/>
              </w:rPr>
            </w:pPr>
            <w:r w:rsidRPr="009471CD">
              <w:rPr>
                <w:rFonts w:ascii="Times New Roman" w:hAnsi="Times New Roman" w:cs="Times New Roman"/>
                <w:i/>
                <w:sz w:val="24"/>
                <w:szCs w:val="24"/>
              </w:rPr>
              <w:t>ОК 3 - ОК 5, ПК 2.1</w:t>
            </w:r>
          </w:p>
          <w:p w:rsidR="00756306" w:rsidRDefault="009471CD" w:rsidP="009471CD">
            <w:pPr>
              <w:tabs>
                <w:tab w:val="left" w:pos="8931"/>
              </w:tabs>
              <w:suppressAutoHyphens w:val="0"/>
              <w:spacing w:after="0"/>
              <w:jc w:val="center"/>
              <w:rPr>
                <w:rFonts w:ascii="Times New Roman" w:hAnsi="Times New Roman" w:cs="Times New Roman"/>
                <w:sz w:val="24"/>
                <w:szCs w:val="24"/>
              </w:rPr>
            </w:pPr>
            <w:r w:rsidRPr="009471CD">
              <w:rPr>
                <w:rFonts w:ascii="Times New Roman" w:hAnsi="Times New Roman" w:cs="Times New Roman"/>
                <w:i/>
                <w:sz w:val="24"/>
                <w:szCs w:val="24"/>
              </w:rPr>
              <w:t>ЛР1-16</w:t>
            </w:r>
          </w:p>
        </w:tc>
      </w:tr>
      <w:tr w:rsidR="00756306" w:rsidTr="00E1744A">
        <w:trPr>
          <w:trHeight w:val="791"/>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56306" w:rsidRDefault="00756306" w:rsidP="00756306">
            <w:pPr>
              <w:numPr>
                <w:ilvl w:val="0"/>
                <w:numId w:val="8"/>
              </w:numPr>
              <w:tabs>
                <w:tab w:val="left" w:pos="8931"/>
              </w:tabs>
              <w:suppressAutoHyphens w:val="0"/>
              <w:spacing w:after="0"/>
              <w:ind w:hanging="501"/>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756306" w:rsidRPr="00C57656" w:rsidRDefault="00756306" w:rsidP="00756306">
            <w:pPr>
              <w:tabs>
                <w:tab w:val="left" w:pos="8931"/>
              </w:tabs>
              <w:suppressAutoHyphens w:val="0"/>
              <w:spacing w:after="200" w:line="240" w:lineRule="auto"/>
              <w:rPr>
                <w:rFonts w:ascii="Times New Roman" w:hAnsi="Times New Roman" w:cs="Times New Roman"/>
                <w:bCs/>
                <w:sz w:val="24"/>
                <w:szCs w:val="24"/>
              </w:rPr>
            </w:pPr>
            <w:r w:rsidRPr="00C57656">
              <w:rPr>
                <w:rFonts w:ascii="Times New Roman" w:hAnsi="Times New Roman" w:cs="Times New Roman"/>
                <w:bCs/>
                <w:sz w:val="24"/>
                <w:szCs w:val="24"/>
              </w:rPr>
              <w:t>Тема 5.</w:t>
            </w:r>
            <w:r w:rsidR="000779F3">
              <w:rPr>
                <w:rFonts w:ascii="Times New Roman" w:hAnsi="Times New Roman" w:cs="Times New Roman"/>
                <w:bCs/>
                <w:sz w:val="24"/>
                <w:szCs w:val="24"/>
              </w:rPr>
              <w:t>2</w:t>
            </w:r>
            <w:r w:rsidRPr="00C57656">
              <w:rPr>
                <w:rFonts w:ascii="Times New Roman" w:hAnsi="Times New Roman" w:cs="Times New Roman"/>
                <w:bCs/>
                <w:sz w:val="24"/>
                <w:szCs w:val="24"/>
              </w:rPr>
              <w:t xml:space="preserve"> Принятие решения о предоставление кредита, подписание кредитного договора и выдача кредита</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756306" w:rsidRDefault="00756306" w:rsidP="00756306">
            <w:pPr>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756306" w:rsidRPr="00756306" w:rsidRDefault="00756306" w:rsidP="00756306">
            <w:pPr>
              <w:tabs>
                <w:tab w:val="left" w:pos="8931"/>
              </w:tabs>
              <w:suppressAutoHyphens w:val="0"/>
              <w:spacing w:after="0" w:line="240" w:lineRule="auto"/>
              <w:jc w:val="both"/>
              <w:rPr>
                <w:rFonts w:ascii="Times New Roman" w:hAnsi="Times New Roman" w:cs="Times New Roman"/>
                <w:bCs/>
                <w:spacing w:val="-1"/>
                <w:w w:val="105"/>
                <w:sz w:val="24"/>
                <w:szCs w:val="24"/>
              </w:rPr>
            </w:pPr>
            <w:r w:rsidRPr="00756306">
              <w:rPr>
                <w:rFonts w:ascii="Times New Roman" w:hAnsi="Times New Roman" w:cs="Times New Roman"/>
                <w:bCs/>
                <w:spacing w:val="-1"/>
                <w:w w:val="105"/>
                <w:sz w:val="24"/>
                <w:szCs w:val="24"/>
              </w:rPr>
              <w:t>Заявка на кредитный комитет. Обслуживание кредита. Погашение кредита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56306" w:rsidRDefault="00C65451" w:rsidP="00756306">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rsidR="00756306" w:rsidRDefault="00756306" w:rsidP="00756306">
            <w:pPr>
              <w:tabs>
                <w:tab w:val="left" w:pos="8931"/>
              </w:tabs>
              <w:suppressAutoHyphens w:val="0"/>
              <w:spacing w:after="0"/>
              <w:rPr>
                <w:rFonts w:ascii="Times New Roman" w:hAnsi="Times New Roman" w:cs="Times New Roman"/>
                <w:sz w:val="24"/>
                <w:szCs w:val="24"/>
              </w:rPr>
            </w:pPr>
          </w:p>
        </w:tc>
      </w:tr>
      <w:tr w:rsidR="003724BA" w:rsidTr="00E1744A">
        <w:trPr>
          <w:trHeight w:val="791"/>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ind w:hanging="501"/>
              <w:rPr>
                <w:rFonts w:ascii="Times New Roman" w:hAnsi="Times New Roman" w:cs="Times New Roman"/>
                <w:sz w:val="24"/>
                <w:szCs w:val="24"/>
                <w:lang w:eastAsia="ru-RU"/>
              </w:rPr>
            </w:pPr>
          </w:p>
          <w:p w:rsidR="003724BA" w:rsidRDefault="003724BA" w:rsidP="00C57656">
            <w:pPr>
              <w:shd w:val="clear" w:color="auto" w:fill="FDE9D9" w:themeFill="accent6" w:themeFillTint="33"/>
              <w:tabs>
                <w:tab w:val="left" w:pos="8931"/>
              </w:tabs>
              <w:suppressAutoHyphens w:val="0"/>
              <w:spacing w:after="0"/>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№5</w:t>
            </w:r>
          </w:p>
          <w:p w:rsidR="003724BA" w:rsidRDefault="00CB4EB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C57656">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проведения консультации заемщиков по условиям предоставления и погашения кредита.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auto"/>
              <w:left w:val="single" w:sz="4" w:space="0" w:color="000000"/>
              <w:bottom w:val="single" w:sz="4" w:space="0" w:color="000000"/>
              <w:right w:val="single" w:sz="4" w:space="0" w:color="000000"/>
            </w:tcBorders>
            <w:shd w:val="clear" w:color="auto" w:fill="FDE9D9" w:themeFill="accent6" w:themeFillTint="33"/>
          </w:tcPr>
          <w:p w:rsidR="009471CD" w:rsidRDefault="009471CD" w:rsidP="009471CD">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ОК 01 - ОК 5, ПК 2.1,</w:t>
            </w:r>
          </w:p>
          <w:p w:rsidR="009471CD" w:rsidRDefault="009471CD" w:rsidP="009471CD">
            <w:pPr>
              <w:tabs>
                <w:tab w:val="left" w:pos="8931"/>
              </w:tabs>
              <w:suppressAutoHyphens w:val="0"/>
              <w:spacing w:after="0"/>
              <w:jc w:val="center"/>
              <w:rPr>
                <w:rFonts w:ascii="Times New Roman" w:hAnsi="Times New Roman" w:cs="Times New Roman"/>
                <w:i/>
                <w:sz w:val="24"/>
                <w:szCs w:val="24"/>
                <w:lang w:eastAsia="ru-RU"/>
              </w:rPr>
            </w:pPr>
            <w:r w:rsidRPr="000779F3">
              <w:rPr>
                <w:rFonts w:ascii="Times New Roman" w:hAnsi="Times New Roman" w:cs="Times New Roman"/>
                <w:i/>
                <w:sz w:val="24"/>
                <w:szCs w:val="24"/>
                <w:lang w:eastAsia="ru-RU"/>
              </w:rPr>
              <w:t>ПК 2.2,</w:t>
            </w:r>
          </w:p>
          <w:p w:rsidR="009471CD" w:rsidRPr="000779F3" w:rsidRDefault="009471CD" w:rsidP="009471CD">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hAnsi="Times New Roman" w:cs="Times New Roman"/>
                <w:i/>
                <w:sz w:val="24"/>
                <w:szCs w:val="24"/>
                <w:lang w:eastAsia="ru-RU"/>
              </w:rPr>
              <w:t>ПК 2.3</w:t>
            </w:r>
          </w:p>
          <w:p w:rsidR="003724BA" w:rsidRDefault="009471CD" w:rsidP="009471CD">
            <w:pPr>
              <w:tabs>
                <w:tab w:val="left" w:pos="8931"/>
              </w:tabs>
              <w:suppressAutoHyphens w:val="0"/>
              <w:spacing w:after="0"/>
              <w:jc w:val="center"/>
              <w:rPr>
                <w:rFonts w:ascii="Times New Roman" w:hAnsi="Times New Roman" w:cs="Times New Roman"/>
                <w:sz w:val="24"/>
                <w:szCs w:val="24"/>
              </w:rPr>
            </w:pPr>
            <w:r w:rsidRPr="000779F3">
              <w:rPr>
                <w:rFonts w:ascii="Times New Roman" w:hAnsi="Times New Roman" w:cs="Times New Roman"/>
                <w:i/>
                <w:sz w:val="24"/>
                <w:szCs w:val="24"/>
                <w:lang w:eastAsia="ru-RU"/>
              </w:rPr>
              <w:t>ЛР1-16</w:t>
            </w:r>
          </w:p>
        </w:tc>
      </w:tr>
      <w:tr w:rsidR="003724BA" w:rsidTr="00E1744A">
        <w:trPr>
          <w:trHeight w:val="70"/>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ind w:hanging="501"/>
              <w:rPr>
                <w:rFonts w:ascii="Times New Roman" w:hAnsi="Times New Roman" w:cs="Times New Roman"/>
                <w:sz w:val="24"/>
                <w:szCs w:val="24"/>
                <w:lang w:eastAsia="ru-RU"/>
              </w:rPr>
            </w:pPr>
          </w:p>
          <w:p w:rsidR="003724BA" w:rsidRDefault="003724BA" w:rsidP="00C57656">
            <w:pPr>
              <w:shd w:val="clear" w:color="auto" w:fill="FDE9D9" w:themeFill="accent6" w:themeFillTint="33"/>
              <w:tabs>
                <w:tab w:val="left" w:pos="8931"/>
              </w:tabs>
              <w:suppressAutoHyphens w:val="0"/>
              <w:spacing w:after="0"/>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№6</w:t>
            </w:r>
          </w:p>
          <w:p w:rsidR="003724BA" w:rsidRDefault="00CB4EB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CB4EB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Проверка полноты и подлинности документов заемщика и анализ кредитной заявки ссудозаемщика.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rPr>
                <w:rFonts w:ascii="Times New Roman" w:hAnsi="Times New Roman" w:cs="Times New Roman"/>
                <w:sz w:val="24"/>
                <w:szCs w:val="24"/>
              </w:rPr>
            </w:pPr>
          </w:p>
        </w:tc>
      </w:tr>
      <w:tr w:rsidR="003724BA" w:rsidTr="00E1744A">
        <w:trPr>
          <w:trHeight w:val="791"/>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ind w:hanging="501"/>
              <w:rPr>
                <w:rFonts w:ascii="Times New Roman" w:hAnsi="Times New Roman" w:cs="Times New Roman"/>
                <w:sz w:val="24"/>
                <w:szCs w:val="24"/>
                <w:lang w:eastAsia="ru-RU"/>
              </w:rPr>
            </w:pPr>
          </w:p>
          <w:p w:rsidR="003724BA" w:rsidRDefault="003724BA" w:rsidP="00C57656">
            <w:pPr>
              <w:shd w:val="clear" w:color="auto" w:fill="FDE9D9" w:themeFill="accent6" w:themeFillTint="33"/>
              <w:tabs>
                <w:tab w:val="left" w:pos="8931"/>
              </w:tabs>
              <w:suppressAutoHyphens w:val="0"/>
              <w:spacing w:after="0"/>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№7</w:t>
            </w:r>
          </w:p>
          <w:p w:rsidR="003724BA" w:rsidRDefault="00F35948">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CB4EB2">
            <w:pPr>
              <w:widowControl w:val="0"/>
              <w:tabs>
                <w:tab w:val="left" w:pos="8931"/>
              </w:tabs>
              <w:suppressAutoHyphens w:val="0"/>
              <w:spacing w:after="0" w:line="240" w:lineRule="auto"/>
              <w:rPr>
                <w:rFonts w:ascii="Times New Roman" w:hAnsi="Times New Roman" w:cs="Times New Roman"/>
                <w:spacing w:val="-1"/>
                <w:w w:val="105"/>
                <w:sz w:val="24"/>
                <w:szCs w:val="24"/>
              </w:rPr>
            </w:pPr>
            <w:r>
              <w:rPr>
                <w:rFonts w:ascii="Times New Roman" w:hAnsi="Times New Roman" w:cs="Times New Roman"/>
                <w:spacing w:val="-1"/>
                <w:w w:val="105"/>
                <w:sz w:val="24"/>
                <w:szCs w:val="24"/>
              </w:rPr>
              <w:t>Расчет платежеспособности и кредитоспособности с применением финансового калькулятора и калькуляторов на официальных сайтах банка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rPr>
                <w:rFonts w:ascii="Times New Roman" w:hAnsi="Times New Roman" w:cs="Times New Roman"/>
                <w:sz w:val="24"/>
                <w:szCs w:val="24"/>
              </w:rPr>
            </w:pPr>
          </w:p>
        </w:tc>
      </w:tr>
      <w:tr w:rsidR="003724BA" w:rsidTr="009471CD">
        <w:trPr>
          <w:trHeight w:val="623"/>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3724BA">
            <w:pPr>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№1 </w:t>
            </w:r>
          </w:p>
          <w:p w:rsidR="003724BA" w:rsidRDefault="00CB4EB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Изучение интерфейса официальных сайтов коммерческих банков, Банка России</w:t>
            </w:r>
            <w:r w:rsidR="00F35948">
              <w:rPr>
                <w:rFonts w:ascii="Times New Roman" w:hAnsi="Times New Roman" w:cs="Times New Roman"/>
                <w:sz w:val="24"/>
                <w:szCs w:val="24"/>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0779F3" w:rsidRPr="000779F3" w:rsidRDefault="00F35948" w:rsidP="000779F3">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 xml:space="preserve">ОК 01 - ОК 5, ПК 2.1, </w:t>
            </w:r>
          </w:p>
          <w:p w:rsidR="000779F3" w:rsidRPr="000779F3" w:rsidRDefault="00F35948" w:rsidP="000779F3">
            <w:pPr>
              <w:tabs>
                <w:tab w:val="left" w:pos="8931"/>
              </w:tabs>
              <w:suppressAutoHyphens w:val="0"/>
              <w:spacing w:after="0"/>
              <w:jc w:val="center"/>
              <w:rPr>
                <w:rFonts w:ascii="Times New Roman" w:hAnsi="Times New Roman" w:cs="Times New Roman"/>
                <w:i/>
                <w:sz w:val="24"/>
                <w:szCs w:val="24"/>
                <w:lang w:eastAsia="ru-RU"/>
              </w:rPr>
            </w:pPr>
            <w:r w:rsidRPr="000779F3">
              <w:rPr>
                <w:rFonts w:ascii="Times New Roman" w:hAnsi="Times New Roman" w:cs="Times New Roman"/>
                <w:i/>
                <w:sz w:val="24"/>
                <w:szCs w:val="24"/>
                <w:lang w:eastAsia="ru-RU"/>
              </w:rPr>
              <w:t xml:space="preserve">ПК 2.2, </w:t>
            </w:r>
          </w:p>
          <w:p w:rsidR="003724BA" w:rsidRPr="000779F3" w:rsidRDefault="00F35948" w:rsidP="000779F3">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hAnsi="Times New Roman" w:cs="Times New Roman"/>
                <w:i/>
                <w:sz w:val="24"/>
                <w:szCs w:val="24"/>
                <w:lang w:eastAsia="ru-RU"/>
              </w:rPr>
              <w:t>ПК 2.3</w:t>
            </w:r>
          </w:p>
          <w:p w:rsidR="003724BA" w:rsidRDefault="00F35948" w:rsidP="000779F3">
            <w:pPr>
              <w:tabs>
                <w:tab w:val="left" w:pos="8931"/>
              </w:tabs>
              <w:spacing w:after="0" w:line="276" w:lineRule="auto"/>
              <w:jc w:val="center"/>
              <w:rPr>
                <w:rFonts w:ascii="Times New Roman" w:hAnsi="Times New Roman" w:cs="Times New Roman"/>
                <w:b/>
                <w:bCs/>
                <w:sz w:val="24"/>
                <w:szCs w:val="24"/>
                <w:lang w:eastAsia="ru-RU"/>
              </w:rPr>
            </w:pPr>
            <w:r w:rsidRPr="000779F3">
              <w:rPr>
                <w:rFonts w:ascii="Times New Roman" w:hAnsi="Times New Roman" w:cs="Times New Roman"/>
                <w:i/>
                <w:sz w:val="24"/>
                <w:szCs w:val="24"/>
                <w:lang w:eastAsia="ru-RU"/>
              </w:rPr>
              <w:t>ЛР1-16</w:t>
            </w:r>
          </w:p>
        </w:tc>
      </w:tr>
      <w:tr w:rsidR="003724BA" w:rsidTr="009471CD">
        <w:trPr>
          <w:trHeight w:val="561"/>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3724BA">
            <w:pPr>
              <w:widowControl w:val="0"/>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3724BA" w:rsidRDefault="003724BA">
            <w:pPr>
              <w:widowControl w:val="0"/>
              <w:tabs>
                <w:tab w:val="left" w:pos="8931"/>
              </w:tabs>
              <w:suppressAutoHyphens w:val="0"/>
              <w:spacing w:after="0" w:line="240" w:lineRule="auto"/>
              <w:rPr>
                <w:rFonts w:ascii="Times New Roman" w:hAnsi="Times New Roman" w:cs="Times New Roman"/>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widowControl w:val="0"/>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Самостоятельная работа №2 </w:t>
            </w:r>
          </w:p>
          <w:p w:rsidR="003724BA" w:rsidRDefault="00CB4EB2" w:rsidP="00CB4EB2">
            <w:pPr>
              <w:widowControl w:val="0"/>
              <w:tabs>
                <w:tab w:val="left" w:pos="8931"/>
              </w:tabs>
              <w:suppressAutoHyphens w:val="0"/>
              <w:spacing w:after="0" w:line="240" w:lineRule="auto"/>
              <w:jc w:val="both"/>
              <w:rPr>
                <w:rFonts w:ascii="Times New Roman" w:hAnsi="Times New Roman" w:cs="Times New Roman"/>
                <w:sz w:val="24"/>
                <w:szCs w:val="24"/>
                <w:highlight w:val="green"/>
                <w:lang w:eastAsia="ru-RU"/>
              </w:rPr>
            </w:pPr>
            <w:r>
              <w:rPr>
                <w:rFonts w:ascii="Times New Roman" w:hAnsi="Times New Roman" w:cs="Times New Roman"/>
                <w:sz w:val="24"/>
                <w:szCs w:val="24"/>
                <w:shd w:val="clear" w:color="auto" w:fill="E2EFD9"/>
                <w:lang w:eastAsia="ru-RU"/>
              </w:rPr>
              <w:t>Поиск документов и работа с информацией на сайтах коммерческих банков</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E2EFD9"/>
          </w:tcPr>
          <w:p w:rsidR="003724BA" w:rsidRDefault="003724BA">
            <w:pPr>
              <w:tabs>
                <w:tab w:val="left" w:pos="8931"/>
              </w:tabs>
              <w:spacing w:after="0" w:line="276" w:lineRule="auto"/>
              <w:jc w:val="center"/>
              <w:rPr>
                <w:rFonts w:ascii="Times New Roman" w:hAnsi="Times New Roman" w:cs="Times New Roman"/>
                <w:b/>
                <w:bCs/>
                <w:sz w:val="24"/>
                <w:szCs w:val="24"/>
                <w:lang w:eastAsia="ru-RU"/>
              </w:rPr>
            </w:pPr>
          </w:p>
        </w:tc>
      </w:tr>
      <w:tr w:rsidR="003724BA" w:rsidTr="00E1744A">
        <w:trPr>
          <w:trHeight w:val="691"/>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3724BA" w:rsidRDefault="003724BA" w:rsidP="00C57656">
            <w:pPr>
              <w:tabs>
                <w:tab w:val="left" w:pos="8931"/>
              </w:tabs>
              <w:suppressAutoHyphens w:val="0"/>
              <w:spacing w:after="0" w:line="240" w:lineRule="auto"/>
              <w:rPr>
                <w:rFonts w:ascii="Times New Roman" w:hAnsi="Times New Roman" w:cs="Times New Roman"/>
                <w:b/>
                <w:b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занятие №8 </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Определение </w:t>
            </w:r>
            <w:r w:rsidR="00CB4EB2">
              <w:rPr>
                <w:rFonts w:ascii="Times New Roman" w:hAnsi="Times New Roman" w:cs="Times New Roman"/>
                <w:sz w:val="24"/>
                <w:szCs w:val="24"/>
                <w:lang w:eastAsia="ru-RU"/>
              </w:rPr>
              <w:t xml:space="preserve">платежеспособности и кредитоспособности, максимального </w:t>
            </w:r>
            <w:r>
              <w:rPr>
                <w:rFonts w:ascii="Times New Roman" w:hAnsi="Times New Roman" w:cs="Times New Roman"/>
                <w:sz w:val="24"/>
                <w:szCs w:val="24"/>
                <w:lang w:eastAsia="ru-RU"/>
              </w:rPr>
              <w:t>лимита кредитования.</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0779F3" w:rsidRDefault="000779F3" w:rsidP="000779F3">
            <w:pPr>
              <w:tabs>
                <w:tab w:val="left" w:pos="8931"/>
              </w:tabs>
              <w:suppressAutoHyphens w:val="0"/>
              <w:spacing w:after="0"/>
              <w:jc w:val="center"/>
              <w:rPr>
                <w:rFonts w:ascii="Times New Roman" w:hAnsi="Times New Roman" w:cs="Times New Roman"/>
                <w:i/>
                <w:iCs/>
                <w:sz w:val="24"/>
                <w:szCs w:val="24"/>
                <w:lang w:eastAsia="ru-RU"/>
              </w:rPr>
            </w:pPr>
          </w:p>
          <w:p w:rsidR="000779F3" w:rsidRDefault="000779F3" w:rsidP="000779F3">
            <w:pPr>
              <w:tabs>
                <w:tab w:val="left" w:pos="8931"/>
              </w:tabs>
              <w:suppressAutoHyphens w:val="0"/>
              <w:spacing w:after="0"/>
              <w:jc w:val="center"/>
              <w:rPr>
                <w:rFonts w:ascii="Times New Roman" w:hAnsi="Times New Roman" w:cs="Times New Roman"/>
                <w:i/>
                <w:iCs/>
                <w:sz w:val="24"/>
                <w:szCs w:val="24"/>
                <w:lang w:eastAsia="ru-RU"/>
              </w:rPr>
            </w:pPr>
          </w:p>
          <w:p w:rsidR="000779F3" w:rsidRDefault="000779F3" w:rsidP="000779F3">
            <w:pPr>
              <w:tabs>
                <w:tab w:val="left" w:pos="8931"/>
              </w:tabs>
              <w:suppressAutoHyphens w:val="0"/>
              <w:spacing w:after="0"/>
              <w:jc w:val="center"/>
              <w:rPr>
                <w:rFonts w:ascii="Times New Roman" w:hAnsi="Times New Roman" w:cs="Times New Roman"/>
                <w:i/>
                <w:iCs/>
                <w:sz w:val="24"/>
                <w:szCs w:val="24"/>
                <w:lang w:eastAsia="ru-RU"/>
              </w:rPr>
            </w:pPr>
          </w:p>
          <w:p w:rsidR="000779F3" w:rsidRDefault="00F35948" w:rsidP="000779F3">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ОК 01 - ОК 5, ПК 2.1,</w:t>
            </w:r>
          </w:p>
          <w:p w:rsidR="000779F3" w:rsidRDefault="00F35948" w:rsidP="000779F3">
            <w:pPr>
              <w:tabs>
                <w:tab w:val="left" w:pos="8931"/>
              </w:tabs>
              <w:suppressAutoHyphens w:val="0"/>
              <w:spacing w:after="0"/>
              <w:jc w:val="center"/>
              <w:rPr>
                <w:rFonts w:ascii="Times New Roman" w:hAnsi="Times New Roman" w:cs="Times New Roman"/>
                <w:i/>
                <w:sz w:val="24"/>
                <w:szCs w:val="24"/>
                <w:lang w:eastAsia="ru-RU"/>
              </w:rPr>
            </w:pPr>
            <w:r w:rsidRPr="000779F3">
              <w:rPr>
                <w:rFonts w:ascii="Times New Roman" w:hAnsi="Times New Roman" w:cs="Times New Roman"/>
                <w:i/>
                <w:sz w:val="24"/>
                <w:szCs w:val="24"/>
                <w:lang w:eastAsia="ru-RU"/>
              </w:rPr>
              <w:t>ПК 2.2,</w:t>
            </w:r>
          </w:p>
          <w:p w:rsidR="003724BA" w:rsidRPr="000779F3" w:rsidRDefault="00F35948" w:rsidP="000779F3">
            <w:pPr>
              <w:tabs>
                <w:tab w:val="left" w:pos="8931"/>
              </w:tabs>
              <w:suppressAutoHyphens w:val="0"/>
              <w:spacing w:after="0"/>
              <w:jc w:val="center"/>
              <w:rPr>
                <w:rFonts w:ascii="Times New Roman" w:hAnsi="Times New Roman" w:cs="Times New Roman"/>
                <w:i/>
                <w:iCs/>
                <w:sz w:val="24"/>
                <w:szCs w:val="24"/>
                <w:lang w:eastAsia="ru-RU"/>
              </w:rPr>
            </w:pPr>
            <w:r w:rsidRPr="000779F3">
              <w:rPr>
                <w:rFonts w:ascii="Times New Roman" w:hAnsi="Times New Roman" w:cs="Times New Roman"/>
                <w:i/>
                <w:sz w:val="24"/>
                <w:szCs w:val="24"/>
                <w:lang w:eastAsia="ru-RU"/>
              </w:rPr>
              <w:t>ПК 2.3</w:t>
            </w:r>
          </w:p>
          <w:p w:rsidR="003724BA" w:rsidRDefault="00F35948" w:rsidP="000779F3">
            <w:pPr>
              <w:tabs>
                <w:tab w:val="left" w:pos="8931"/>
              </w:tabs>
              <w:suppressAutoHyphens w:val="0"/>
              <w:spacing w:after="0" w:line="276" w:lineRule="auto"/>
              <w:jc w:val="center"/>
              <w:rPr>
                <w:rFonts w:ascii="Times New Roman" w:hAnsi="Times New Roman" w:cs="Times New Roman"/>
                <w:i/>
                <w:iCs/>
                <w:sz w:val="24"/>
                <w:szCs w:val="24"/>
                <w:lang w:eastAsia="ru-RU"/>
              </w:rPr>
            </w:pPr>
            <w:r w:rsidRPr="000779F3">
              <w:rPr>
                <w:rFonts w:ascii="Times New Roman" w:hAnsi="Times New Roman" w:cs="Times New Roman"/>
                <w:i/>
                <w:sz w:val="24"/>
                <w:szCs w:val="24"/>
                <w:lang w:eastAsia="ru-RU"/>
              </w:rPr>
              <w:t>ЛР1-16</w:t>
            </w:r>
          </w:p>
        </w:tc>
      </w:tr>
      <w:tr w:rsidR="003724BA" w:rsidTr="00E1744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3724BA" w:rsidRDefault="003724BA" w:rsidP="00C57656">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№9</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CB4EB2" w:rsidRDefault="00F35948" w:rsidP="00CB4EB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Pr="00CB4EB2" w:rsidRDefault="00CB4EB2" w:rsidP="00CB4EB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sz w:val="24"/>
                <w:szCs w:val="24"/>
                <w:lang w:eastAsia="ru-RU"/>
              </w:rPr>
              <w:t>Определение пакета документов для получения различных видов кредита от потенциальных заемщиков</w:t>
            </w:r>
            <w:r w:rsidR="00F35948">
              <w:rPr>
                <w:rFonts w:ascii="Times New Roman" w:hAnsi="Times New Roman" w:cs="Times New Roman"/>
                <w:sz w:val="24"/>
                <w:szCs w:val="24"/>
                <w:lang w:eastAsia="ru-RU"/>
              </w:rPr>
              <w:t>.</w:t>
            </w:r>
            <w:r w:rsidR="00756306">
              <w:rPr>
                <w:rFonts w:ascii="Times New Roman" w:hAnsi="Times New Roman" w:cs="Times New Roman"/>
                <w:sz w:val="24"/>
                <w:szCs w:val="24"/>
                <w:lang w:eastAsia="ru-RU"/>
              </w:rPr>
              <w:t xml:space="preserve"> Оформление анкеты – заявки на рассмотрение получения кредита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419"/>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3724BA" w:rsidRDefault="003724BA" w:rsidP="00C57656">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№10</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lang w:eastAsia="ru-RU"/>
              </w:rPr>
              <w:t>Составление заключения о возможности предоставления кредита.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3724BA" w:rsidRDefault="003724BA">
            <w:pPr>
              <w:tabs>
                <w:tab w:val="left" w:pos="8931"/>
              </w:tabs>
              <w:suppressAutoHyphens w:val="0"/>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№11</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Организация процесса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widowControl w:val="0"/>
              <w:tabs>
                <w:tab w:val="left" w:pos="8931"/>
              </w:tabs>
              <w:suppressAutoHyphens w:val="0"/>
              <w:spacing w:after="0" w:line="276" w:lineRule="auto"/>
              <w:rPr>
                <w:rFonts w:ascii="Times New Roman" w:hAnsi="Times New Roman" w:cs="Times New Roman"/>
                <w:sz w:val="24"/>
                <w:szCs w:val="24"/>
                <w:lang w:eastAsia="ru-RU"/>
              </w:rPr>
            </w:pPr>
            <w:r>
              <w:rPr>
                <w:rFonts w:ascii="Times New Roman" w:hAnsi="Times New Roman" w:cs="Times New Roman"/>
                <w:sz w:val="24"/>
                <w:szCs w:val="24"/>
              </w:rPr>
              <w:t xml:space="preserve">Оформление комплекта документов на открытие </w:t>
            </w:r>
            <w:r w:rsidR="00756306">
              <w:rPr>
                <w:rFonts w:ascii="Times New Roman" w:hAnsi="Times New Roman" w:cs="Times New Roman"/>
                <w:sz w:val="24"/>
                <w:szCs w:val="24"/>
              </w:rPr>
              <w:t xml:space="preserve">ссудного счета, договора и остальных сопутствующих документов на </w:t>
            </w:r>
            <w:r>
              <w:rPr>
                <w:rFonts w:ascii="Times New Roman" w:hAnsi="Times New Roman" w:cs="Times New Roman"/>
                <w:sz w:val="24"/>
                <w:szCs w:val="24"/>
              </w:rPr>
              <w:t>выдачу кредитов различных видов.</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592"/>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№12</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и выдача кредита</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Оформление комплекта документов на открытие счетов и выдачу кредитов различных видов.</w:t>
            </w:r>
            <w:r>
              <w:rPr>
                <w:rFonts w:ascii="Times New Roman" w:hAnsi="Times New Roman" w:cs="Times New Roman"/>
                <w:spacing w:val="-1"/>
                <w:w w:val="105"/>
                <w:sz w:val="24"/>
                <w:szCs w:val="24"/>
              </w:rPr>
              <w:t xml:space="preserve"> Определение аннуитетных и дифференцированных платежей: формула, калькулятор, отличия. </w:t>
            </w:r>
            <w:r>
              <w:rPr>
                <w:rFonts w:ascii="Times New Roman" w:hAnsi="Times New Roman" w:cs="Times New Roman"/>
                <w:sz w:val="24"/>
                <w:szCs w:val="24"/>
                <w:lang w:eastAsia="ru-RU"/>
              </w:rPr>
              <w:t>Решение задач.</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0779F3" w:rsidRDefault="000779F3" w:rsidP="000779F3">
            <w:pPr>
              <w:tabs>
                <w:tab w:val="left" w:pos="8931"/>
              </w:tabs>
              <w:suppressAutoHyphens w:val="0"/>
              <w:spacing w:after="0" w:line="276" w:lineRule="auto"/>
              <w:jc w:val="center"/>
              <w:rPr>
                <w:rFonts w:ascii="Times New Roman" w:hAnsi="Times New Roman" w:cs="Times New Roman"/>
                <w:i/>
                <w:iCs/>
                <w:sz w:val="24"/>
                <w:szCs w:val="24"/>
                <w:lang w:eastAsia="ru-RU"/>
              </w:rPr>
            </w:pPr>
          </w:p>
          <w:p w:rsidR="000779F3" w:rsidRDefault="000779F3" w:rsidP="000779F3">
            <w:pPr>
              <w:tabs>
                <w:tab w:val="left" w:pos="8931"/>
              </w:tabs>
              <w:suppressAutoHyphens w:val="0"/>
              <w:spacing w:after="0" w:line="276" w:lineRule="auto"/>
              <w:jc w:val="center"/>
              <w:rPr>
                <w:rFonts w:ascii="Times New Roman" w:hAnsi="Times New Roman" w:cs="Times New Roman"/>
                <w:i/>
                <w:iCs/>
                <w:sz w:val="24"/>
                <w:szCs w:val="24"/>
                <w:lang w:eastAsia="ru-RU"/>
              </w:rPr>
            </w:pPr>
          </w:p>
          <w:p w:rsidR="003724BA" w:rsidRPr="000779F3" w:rsidRDefault="00F35948" w:rsidP="000779F3">
            <w:pPr>
              <w:tabs>
                <w:tab w:val="left" w:pos="8931"/>
              </w:tabs>
              <w:suppressAutoHyphens w:val="0"/>
              <w:spacing w:after="0" w:line="276" w:lineRule="auto"/>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ОК 01 - ОК 5,</w:t>
            </w:r>
          </w:p>
          <w:p w:rsidR="000779F3" w:rsidRDefault="00F35948" w:rsidP="000779F3">
            <w:pPr>
              <w:tabs>
                <w:tab w:val="left" w:pos="8931"/>
              </w:tabs>
              <w:suppressAutoHyphens w:val="0"/>
              <w:spacing w:after="0" w:line="276" w:lineRule="auto"/>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 xml:space="preserve">ПК 2.1, </w:t>
            </w:r>
          </w:p>
          <w:p w:rsidR="003724BA" w:rsidRPr="000779F3" w:rsidRDefault="00F35948" w:rsidP="000779F3">
            <w:pPr>
              <w:tabs>
                <w:tab w:val="left" w:pos="8931"/>
              </w:tabs>
              <w:suppressAutoHyphens w:val="0"/>
              <w:spacing w:after="0" w:line="276" w:lineRule="auto"/>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ПК 2.2,</w:t>
            </w:r>
          </w:p>
          <w:p w:rsidR="003724BA" w:rsidRPr="000779F3" w:rsidRDefault="00F35948" w:rsidP="000779F3">
            <w:pPr>
              <w:tabs>
                <w:tab w:val="left" w:pos="8931"/>
              </w:tabs>
              <w:suppressAutoHyphens w:val="0"/>
              <w:spacing w:after="0" w:line="276" w:lineRule="auto"/>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ПК 2.3</w:t>
            </w:r>
          </w:p>
          <w:p w:rsidR="003724BA" w:rsidRDefault="00F35948" w:rsidP="000779F3">
            <w:pPr>
              <w:tabs>
                <w:tab w:val="left" w:pos="8931"/>
              </w:tabs>
              <w:suppressAutoHyphens w:val="0"/>
              <w:spacing w:after="0" w:line="276" w:lineRule="auto"/>
              <w:jc w:val="center"/>
              <w:rPr>
                <w:rFonts w:ascii="Times New Roman" w:hAnsi="Times New Roman" w:cs="Times New Roman"/>
                <w:i/>
                <w:iCs/>
                <w:sz w:val="24"/>
                <w:szCs w:val="24"/>
                <w:lang w:eastAsia="ru-RU"/>
              </w:rPr>
            </w:pPr>
            <w:r w:rsidRPr="000779F3">
              <w:rPr>
                <w:rFonts w:ascii="Times New Roman" w:hAnsi="Times New Roman" w:cs="Times New Roman"/>
                <w:i/>
                <w:iCs/>
                <w:sz w:val="24"/>
                <w:szCs w:val="24"/>
                <w:lang w:eastAsia="ru-RU"/>
              </w:rPr>
              <w:t>ЛР1-16</w:t>
            </w:r>
          </w:p>
        </w:tc>
      </w:tr>
      <w:tr w:rsidR="003724BA" w:rsidTr="00E1744A">
        <w:trPr>
          <w:trHeight w:val="465"/>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3724BA" w:rsidRDefault="003724BA">
            <w:pPr>
              <w:tabs>
                <w:tab w:val="left" w:pos="8931"/>
              </w:tabs>
              <w:suppressAutoHyphens w:val="0"/>
              <w:spacing w:after="0" w:line="240" w:lineRule="auto"/>
              <w:rPr>
                <w:highlight w:val="yellow"/>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№13</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и выдача кредита</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sz w:val="24"/>
                <w:szCs w:val="24"/>
              </w:rPr>
              <w:t>Проведение андеррайтинга кредитных заявок клиентов. Составлять заключение о возможности предоставления кредита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1110"/>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3724BA" w:rsidRDefault="003724BA">
            <w:pPr>
              <w:tabs>
                <w:tab w:val="left" w:pos="8931"/>
              </w:tabs>
              <w:suppressAutoHyphens w:val="0"/>
              <w:spacing w:after="0" w:line="240" w:lineRule="auto"/>
              <w:rPr>
                <w:highlight w:val="yellow"/>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занятие№14</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и выдача кредита</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Оперативное принятие решения по предложению клиенту дополнительного банковского продукта (кросс-продажа)</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Направление запросов в бюро кредитных историй в соответствии с требованиями действующего регламента.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Формирование и ведение кредитного дела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9471CD">
        <w:trPr>
          <w:trHeight w:val="681"/>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3724BA">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№3 </w:t>
            </w:r>
          </w:p>
          <w:p w:rsidR="003724BA" w:rsidRDefault="00C57656" w:rsidP="00C57656">
            <w:pPr>
              <w:tabs>
                <w:tab w:val="left" w:pos="575"/>
              </w:tabs>
              <w:suppressAutoHyphens w:val="0"/>
              <w:spacing w:after="0" w:line="240" w:lineRule="auto"/>
              <w:rPr>
                <w:rFonts w:ascii="Times New Roman" w:hAnsi="Times New Roman" w:cs="Times New Roman"/>
                <w:sz w:val="24"/>
                <w:szCs w:val="24"/>
                <w:lang w:eastAsia="ru-RU"/>
              </w:rPr>
            </w:pPr>
            <w:r>
              <w:rPr>
                <w:rFonts w:ascii="Times New Roman" w:eastAsia="Times New Roman" w:hAnsi="Times New Roman" w:cs="Times New Roman"/>
                <w:color w:val="000000"/>
                <w:sz w:val="24"/>
                <w:lang w:eastAsia="ru-RU"/>
              </w:rPr>
              <w:t>Написание реферата по темам разделов рабочей программы</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E2EFD9"/>
          </w:tcPr>
          <w:p w:rsidR="003724BA" w:rsidRPr="000779F3" w:rsidRDefault="00F35948" w:rsidP="000779F3">
            <w:pPr>
              <w:tabs>
                <w:tab w:val="left" w:pos="8931"/>
              </w:tabs>
              <w:suppressAutoHyphens w:val="0"/>
              <w:spacing w:after="0" w:line="276" w:lineRule="auto"/>
              <w:jc w:val="center"/>
              <w:rPr>
                <w:rFonts w:ascii="Times New Roman" w:hAnsi="Times New Roman" w:cs="Times New Roman"/>
                <w:bCs/>
                <w:i/>
                <w:sz w:val="24"/>
                <w:szCs w:val="24"/>
                <w:lang w:eastAsia="ru-RU"/>
              </w:rPr>
            </w:pPr>
            <w:r w:rsidRPr="000779F3">
              <w:rPr>
                <w:rFonts w:ascii="Times New Roman" w:hAnsi="Times New Roman" w:cs="Times New Roman"/>
                <w:bCs/>
                <w:i/>
                <w:sz w:val="24"/>
                <w:szCs w:val="24"/>
                <w:lang w:eastAsia="ru-RU"/>
              </w:rPr>
              <w:t xml:space="preserve">ОК 01 - ОК 5, </w:t>
            </w:r>
          </w:p>
          <w:p w:rsidR="003724BA" w:rsidRDefault="00F35948" w:rsidP="000779F3">
            <w:pPr>
              <w:tabs>
                <w:tab w:val="left" w:pos="8931"/>
              </w:tabs>
              <w:suppressAutoHyphens w:val="0"/>
              <w:spacing w:after="0" w:line="276" w:lineRule="auto"/>
              <w:jc w:val="center"/>
              <w:rPr>
                <w:rFonts w:ascii="Times New Roman" w:hAnsi="Times New Roman" w:cs="Times New Roman"/>
                <w:b/>
                <w:bCs/>
                <w:sz w:val="24"/>
                <w:szCs w:val="24"/>
                <w:lang w:eastAsia="ru-RU"/>
              </w:rPr>
            </w:pPr>
            <w:r w:rsidRPr="000779F3">
              <w:rPr>
                <w:rFonts w:ascii="Times New Roman" w:hAnsi="Times New Roman" w:cs="Times New Roman"/>
                <w:bCs/>
                <w:i/>
                <w:sz w:val="24"/>
                <w:szCs w:val="24"/>
                <w:lang w:eastAsia="ru-RU"/>
              </w:rPr>
              <w:t>ЛР1-16</w:t>
            </w:r>
          </w:p>
        </w:tc>
      </w:tr>
      <w:tr w:rsidR="003724BA" w:rsidTr="00E1744A">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3724BA">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5144D8" w:rsidRPr="00C65451" w:rsidRDefault="00F35948" w:rsidP="00C57656">
            <w:pPr>
              <w:tabs>
                <w:tab w:val="left" w:pos="8931"/>
              </w:tabs>
              <w:suppressAutoHyphens w:val="0"/>
              <w:rPr>
                <w:rFonts w:ascii="Times New Roman" w:hAnsi="Times New Roman" w:cs="Times New Roman"/>
                <w:b/>
                <w:bCs/>
                <w:sz w:val="24"/>
                <w:szCs w:val="24"/>
              </w:rPr>
            </w:pPr>
            <w:r w:rsidRPr="00C65451">
              <w:rPr>
                <w:rFonts w:ascii="Times New Roman" w:hAnsi="Times New Roman" w:cs="Times New Roman"/>
                <w:b/>
                <w:bCs/>
                <w:sz w:val="24"/>
                <w:szCs w:val="24"/>
              </w:rPr>
              <w:t>Контрольно – обобщающее занятие</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widowControl w:val="0"/>
              <w:tabs>
                <w:tab w:val="left" w:pos="8931"/>
              </w:tabs>
              <w:suppressAutoHyphens w:val="0"/>
              <w:spacing w:after="0" w:line="276" w:lineRule="auto"/>
              <w:rPr>
                <w:rFonts w:ascii="Times New Roman" w:hAnsi="Times New Roman" w:cs="Times New Roman"/>
                <w:sz w:val="24"/>
                <w:szCs w:val="24"/>
                <w:lang w:eastAsia="ru-RU"/>
              </w:rPr>
            </w:pPr>
            <w:r>
              <w:rPr>
                <w:rFonts w:ascii="Times New Roman" w:hAnsi="Times New Roman" w:cs="Times New Roman"/>
                <w:sz w:val="24"/>
                <w:szCs w:val="24"/>
              </w:rPr>
              <w:t xml:space="preserve">Тематическое тестирование с элементами решения ситуационных задач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79F3" w:rsidRDefault="000779F3" w:rsidP="000779F3">
            <w:pPr>
              <w:tabs>
                <w:tab w:val="left" w:pos="8931"/>
              </w:tabs>
              <w:suppressAutoHyphens w:val="0"/>
              <w:spacing w:after="0" w:line="276" w:lineRule="auto"/>
              <w:ind w:left="-147"/>
              <w:jc w:val="center"/>
              <w:rPr>
                <w:rFonts w:ascii="Times New Roman" w:hAnsi="Times New Roman" w:cs="Times New Roman"/>
                <w:bCs/>
                <w:i/>
                <w:sz w:val="24"/>
                <w:szCs w:val="24"/>
                <w:lang w:eastAsia="ru-RU"/>
              </w:rPr>
            </w:pPr>
            <w:r>
              <w:rPr>
                <w:rFonts w:ascii="Times New Roman" w:hAnsi="Times New Roman" w:cs="Times New Roman"/>
                <w:bCs/>
                <w:i/>
                <w:sz w:val="24"/>
                <w:szCs w:val="24"/>
                <w:lang w:eastAsia="ru-RU"/>
              </w:rPr>
              <w:t xml:space="preserve"> </w:t>
            </w:r>
            <w:r w:rsidRPr="000779F3">
              <w:rPr>
                <w:rFonts w:ascii="Times New Roman" w:hAnsi="Times New Roman" w:cs="Times New Roman"/>
                <w:bCs/>
                <w:i/>
                <w:sz w:val="24"/>
                <w:szCs w:val="24"/>
                <w:lang w:eastAsia="ru-RU"/>
              </w:rPr>
              <w:t xml:space="preserve">ПК 2.1, </w:t>
            </w:r>
          </w:p>
          <w:p w:rsidR="003724BA" w:rsidRDefault="000779F3" w:rsidP="000779F3">
            <w:pPr>
              <w:tabs>
                <w:tab w:val="left" w:pos="8931"/>
              </w:tabs>
              <w:suppressAutoHyphens w:val="0"/>
              <w:spacing w:after="0" w:line="276" w:lineRule="auto"/>
              <w:ind w:left="-147"/>
              <w:jc w:val="center"/>
              <w:rPr>
                <w:rFonts w:ascii="Times New Roman" w:hAnsi="Times New Roman" w:cs="Times New Roman"/>
                <w:i/>
                <w:iCs/>
                <w:sz w:val="24"/>
                <w:szCs w:val="24"/>
                <w:lang w:eastAsia="ru-RU"/>
              </w:rPr>
            </w:pPr>
            <w:r w:rsidRPr="000779F3">
              <w:rPr>
                <w:rFonts w:ascii="Times New Roman" w:hAnsi="Times New Roman" w:cs="Times New Roman"/>
                <w:bCs/>
                <w:i/>
                <w:sz w:val="24"/>
                <w:szCs w:val="24"/>
                <w:lang w:eastAsia="ru-RU"/>
              </w:rPr>
              <w:t>ПК 2.2, ПК 2.3</w:t>
            </w:r>
          </w:p>
        </w:tc>
      </w:tr>
      <w:tr w:rsidR="00835C8C" w:rsidTr="00835C8C">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FCC99"/>
          </w:tcPr>
          <w:p w:rsidR="00835C8C" w:rsidRDefault="00835C8C" w:rsidP="00835C8C">
            <w:pPr>
              <w:tabs>
                <w:tab w:val="left" w:pos="8931"/>
              </w:tabs>
              <w:suppressAutoHyphens w:val="0"/>
              <w:spacing w:after="0" w:line="240" w:lineRule="auto"/>
              <w:ind w:left="141"/>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CC99"/>
          </w:tcPr>
          <w:p w:rsidR="00835C8C" w:rsidRPr="00C65451" w:rsidRDefault="00835C8C" w:rsidP="00C57656">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Консультации по МДК 02.01</w:t>
            </w:r>
          </w:p>
        </w:tc>
        <w:tc>
          <w:tcPr>
            <w:tcW w:w="8078" w:type="dxa"/>
            <w:tcBorders>
              <w:top w:val="single" w:sz="4" w:space="0" w:color="000000"/>
              <w:left w:val="single" w:sz="4" w:space="0" w:color="000000"/>
              <w:bottom w:val="single" w:sz="4" w:space="0" w:color="000000"/>
              <w:right w:val="single" w:sz="4" w:space="0" w:color="000000"/>
            </w:tcBorders>
            <w:shd w:val="clear" w:color="auto" w:fill="FFCC99"/>
          </w:tcPr>
          <w:p w:rsidR="00835C8C" w:rsidRDefault="00835C8C">
            <w:pPr>
              <w:tabs>
                <w:tab w:val="left" w:pos="8931"/>
              </w:tabs>
              <w:suppressAutoHyphens w:val="0"/>
              <w:spacing w:after="0" w:line="240" w:lineRule="auto"/>
              <w:rPr>
                <w:rFonts w:ascii="Times New Roman" w:hAnsi="Times New Roman" w:cs="Times New Roman"/>
                <w:b/>
                <w:bCs/>
                <w:spacing w:val="-1"/>
                <w:w w:val="105"/>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CC99"/>
          </w:tcPr>
          <w:p w:rsidR="00835C8C" w:rsidRDefault="00835C8C">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c>
          <w:tcPr>
            <w:tcW w:w="1859" w:type="dxa"/>
            <w:tcBorders>
              <w:top w:val="single" w:sz="4" w:space="0" w:color="000000"/>
              <w:left w:val="single" w:sz="4" w:space="0" w:color="000000"/>
              <w:bottom w:val="single" w:sz="4" w:space="0" w:color="000000"/>
              <w:right w:val="single" w:sz="4" w:space="0" w:color="000000"/>
            </w:tcBorders>
            <w:shd w:val="clear" w:color="auto" w:fill="FFCC99"/>
          </w:tcPr>
          <w:p w:rsidR="00835C8C" w:rsidRDefault="00835C8C" w:rsidP="000779F3">
            <w:pPr>
              <w:tabs>
                <w:tab w:val="left" w:pos="8931"/>
              </w:tabs>
              <w:suppressAutoHyphens w:val="0"/>
              <w:spacing w:after="0" w:line="276" w:lineRule="auto"/>
              <w:ind w:left="-147"/>
              <w:jc w:val="center"/>
              <w:rPr>
                <w:rFonts w:ascii="Times New Roman" w:hAnsi="Times New Roman" w:cs="Times New Roman"/>
                <w:bCs/>
                <w:i/>
                <w:sz w:val="24"/>
                <w:szCs w:val="24"/>
                <w:lang w:eastAsia="ru-RU"/>
              </w:rPr>
            </w:pPr>
          </w:p>
        </w:tc>
      </w:tr>
      <w:tr w:rsidR="003724BA" w:rsidTr="001E77CE">
        <w:trPr>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24BA" w:rsidRDefault="003724BA">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461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24BA" w:rsidRDefault="00F35948" w:rsidP="005144D8">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МДК.02.01. Организация кредитной работы </w:t>
            </w:r>
            <w:r w:rsidRPr="005144D8">
              <w:rPr>
                <w:rFonts w:ascii="Times New Roman" w:hAnsi="Times New Roman" w:cs="Times New Roman"/>
                <w:b/>
                <w:bCs/>
                <w:sz w:val="24"/>
                <w:szCs w:val="24"/>
                <w:lang w:eastAsia="ru-RU"/>
              </w:rPr>
              <w:t>31 БД (2024-2025)</w:t>
            </w:r>
          </w:p>
        </w:tc>
      </w:tr>
      <w:tr w:rsidR="00B8047C" w:rsidTr="00B8047C">
        <w:trPr>
          <w:trHeight w:val="154"/>
        </w:trPr>
        <w:tc>
          <w:tcPr>
            <w:tcW w:w="15182" w:type="dxa"/>
            <w:gridSpan w:val="6"/>
            <w:tcBorders>
              <w:top w:val="single" w:sz="4" w:space="0" w:color="000000"/>
              <w:left w:val="single" w:sz="4" w:space="0" w:color="000000"/>
              <w:bottom w:val="single" w:sz="4" w:space="0" w:color="000000"/>
              <w:right w:val="single" w:sz="4" w:space="0" w:color="000000"/>
            </w:tcBorders>
            <w:shd w:val="clear" w:color="auto" w:fill="F2F2F2"/>
          </w:tcPr>
          <w:p w:rsidR="00B8047C" w:rsidRDefault="00B8047C" w:rsidP="00B8047C">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Содержание</w:t>
            </w:r>
          </w:p>
        </w:tc>
      </w:tr>
      <w:tr w:rsidR="009471CD" w:rsidTr="009471CD">
        <w:trPr>
          <w:trHeight w:val="409"/>
        </w:trPr>
        <w:tc>
          <w:tcPr>
            <w:tcW w:w="1261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471CD" w:rsidRDefault="009471CD" w:rsidP="00EC4D2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Раздел 6. Особенности выдачи и погашения отдельных видов кредитования</w:t>
            </w:r>
          </w:p>
        </w:tc>
        <w:tc>
          <w:tcPr>
            <w:tcW w:w="256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471CD" w:rsidRPr="009471CD" w:rsidRDefault="009471CD">
            <w:pPr>
              <w:tabs>
                <w:tab w:val="left" w:pos="8931"/>
              </w:tabs>
              <w:suppressAutoHyphens w:val="0"/>
              <w:spacing w:after="0" w:line="276" w:lineRule="auto"/>
              <w:rPr>
                <w:rFonts w:ascii="Times New Roman" w:hAnsi="Times New Roman" w:cs="Times New Roman"/>
                <w:b/>
                <w:i/>
                <w:iCs/>
                <w:sz w:val="24"/>
                <w:szCs w:val="24"/>
                <w:lang w:eastAsia="ru-RU"/>
              </w:rPr>
            </w:pPr>
            <w:r w:rsidRPr="009471CD">
              <w:rPr>
                <w:rFonts w:ascii="Times New Roman" w:hAnsi="Times New Roman" w:cs="Times New Roman"/>
                <w:b/>
                <w:i/>
                <w:iCs/>
                <w:sz w:val="24"/>
                <w:szCs w:val="24"/>
                <w:lang w:eastAsia="ru-RU"/>
              </w:rPr>
              <w:t>12 ч. ПЗ 8 ч.</w:t>
            </w:r>
          </w:p>
        </w:tc>
      </w:tr>
      <w:tr w:rsidR="00C65451" w:rsidTr="00E1744A">
        <w:trPr>
          <w:trHeight w:val="40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65451" w:rsidRPr="000779F3" w:rsidRDefault="00C65451" w:rsidP="007F2173">
            <w:pPr>
              <w:tabs>
                <w:tab w:val="left" w:pos="8931"/>
              </w:tabs>
              <w:suppressAutoHyphens w:val="0"/>
              <w:spacing w:after="0" w:line="240" w:lineRule="auto"/>
              <w:rPr>
                <w:rFonts w:ascii="Times New Roman" w:hAnsi="Times New Roman" w:cs="Times New Roman"/>
                <w:bCs/>
                <w:sz w:val="24"/>
                <w:szCs w:val="24"/>
                <w:lang w:eastAsia="ru-RU"/>
              </w:rPr>
            </w:pPr>
            <w:r w:rsidRPr="000779F3">
              <w:rPr>
                <w:rFonts w:ascii="Times New Roman" w:hAnsi="Times New Roman" w:cs="Times New Roman"/>
                <w:bCs/>
                <w:sz w:val="24"/>
                <w:szCs w:val="24"/>
                <w:lang w:eastAsia="ru-RU"/>
              </w:rPr>
              <w:t xml:space="preserve">Тема </w:t>
            </w:r>
            <w:r>
              <w:rPr>
                <w:rFonts w:ascii="Times New Roman" w:hAnsi="Times New Roman" w:cs="Times New Roman"/>
                <w:bCs/>
                <w:sz w:val="24"/>
                <w:szCs w:val="24"/>
                <w:lang w:eastAsia="ru-RU"/>
              </w:rPr>
              <w:t>6.1 Кредитование малого и среднего бизнеса</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rsidP="00B8047C">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Pr="00AB624C" w:rsidRDefault="00C65451">
            <w:pPr>
              <w:tabs>
                <w:tab w:val="left" w:pos="8931"/>
              </w:tabs>
              <w:suppressAutoHyphens w:val="0"/>
              <w:spacing w:after="0" w:line="240" w:lineRule="auto"/>
              <w:rPr>
                <w:rFonts w:ascii="Times New Roman" w:hAnsi="Times New Roman" w:cs="Times New Roman"/>
                <w:bCs/>
                <w:spacing w:val="-1"/>
                <w:w w:val="105"/>
                <w:sz w:val="24"/>
                <w:szCs w:val="24"/>
              </w:rPr>
            </w:pPr>
            <w:r w:rsidRPr="00AB624C">
              <w:rPr>
                <w:rFonts w:ascii="Times New Roman" w:hAnsi="Times New Roman" w:cs="Times New Roman"/>
                <w:bCs/>
                <w:spacing w:val="-1"/>
                <w:w w:val="105"/>
                <w:sz w:val="24"/>
                <w:szCs w:val="24"/>
              </w:rPr>
              <w:t>Кредитование юридических лиц: особенности, виды, условия</w:t>
            </w:r>
          </w:p>
        </w:tc>
        <w:tc>
          <w:tcPr>
            <w:tcW w:w="708" w:type="dxa"/>
            <w:gridSpan w:val="2"/>
            <w:tcBorders>
              <w:top w:val="single" w:sz="4" w:space="0" w:color="000000"/>
              <w:left w:val="single" w:sz="4" w:space="0" w:color="000000"/>
              <w:bottom w:val="single" w:sz="4" w:space="0" w:color="000000"/>
              <w:right w:val="single" w:sz="4" w:space="0" w:color="000000"/>
            </w:tcBorders>
          </w:tcPr>
          <w:p w:rsidR="00C65451" w:rsidRDefault="009471CD">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right w:val="single" w:sz="4" w:space="0" w:color="000000"/>
            </w:tcBorders>
          </w:tcPr>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P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ОК 11,</w:t>
            </w:r>
          </w:p>
          <w:p w:rsidR="00C65451" w:rsidRP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2.3</w:t>
            </w:r>
          </w:p>
          <w:p w:rsidR="00C65451" w:rsidRP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ЛР1-16</w:t>
            </w:r>
          </w:p>
        </w:tc>
      </w:tr>
      <w:tr w:rsidR="00C65451" w:rsidTr="00E1744A">
        <w:trPr>
          <w:trHeight w:val="40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65451" w:rsidRPr="000779F3" w:rsidRDefault="00C65451" w:rsidP="007F2173">
            <w:pPr>
              <w:tabs>
                <w:tab w:val="left" w:pos="8931"/>
              </w:tabs>
              <w:suppressAutoHyphens w:val="0"/>
              <w:spacing w:after="0" w:line="240" w:lineRule="auto"/>
              <w:rPr>
                <w:rFonts w:ascii="Times New Roman" w:hAnsi="Times New Roman" w:cs="Times New Roman"/>
                <w:bCs/>
                <w:sz w:val="24"/>
                <w:szCs w:val="24"/>
                <w:lang w:eastAsia="ru-RU"/>
              </w:rPr>
            </w:pPr>
            <w:r>
              <w:rPr>
                <w:rFonts w:ascii="Times New Roman" w:hAnsi="Times New Roman" w:cs="Times New Roman"/>
                <w:sz w:val="24"/>
              </w:rPr>
              <w:t>Тема 6.2</w:t>
            </w:r>
            <w:r w:rsidRPr="00611294">
              <w:rPr>
                <w:rFonts w:ascii="Times New Roman" w:hAnsi="Times New Roman" w:cs="Times New Roman"/>
                <w:sz w:val="24"/>
              </w:rPr>
              <w:t xml:space="preserve"> </w:t>
            </w:r>
            <w:r>
              <w:rPr>
                <w:rFonts w:ascii="Times New Roman" w:hAnsi="Times New Roman" w:cs="Times New Roman"/>
                <w:bCs/>
                <w:sz w:val="24"/>
                <w:szCs w:val="24"/>
                <w:lang w:eastAsia="ru-RU"/>
              </w:rPr>
              <w:t>Организация потребительского кредитования с помощью банковских карт</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rsidP="00B8047C">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Pr="00AB624C" w:rsidRDefault="00C65451">
            <w:pPr>
              <w:tabs>
                <w:tab w:val="left" w:pos="8931"/>
              </w:tabs>
              <w:suppressAutoHyphens w:val="0"/>
              <w:spacing w:after="0" w:line="240" w:lineRule="auto"/>
              <w:rPr>
                <w:rFonts w:ascii="Times New Roman" w:hAnsi="Times New Roman" w:cs="Times New Roman"/>
                <w:bCs/>
                <w:spacing w:val="-1"/>
                <w:w w:val="105"/>
                <w:sz w:val="24"/>
                <w:szCs w:val="24"/>
              </w:rPr>
            </w:pPr>
            <w:r w:rsidRPr="00AB624C">
              <w:rPr>
                <w:rFonts w:ascii="Times New Roman" w:hAnsi="Times New Roman" w:cs="Times New Roman"/>
                <w:bCs/>
                <w:spacing w:val="-1"/>
                <w:w w:val="105"/>
                <w:sz w:val="24"/>
                <w:szCs w:val="24"/>
              </w:rPr>
              <w:t>Методики оценки кредитоспособности юридических лиц</w:t>
            </w:r>
            <w:r>
              <w:rPr>
                <w:rFonts w:ascii="Times New Roman" w:hAnsi="Times New Roman" w:cs="Times New Roman"/>
                <w:bCs/>
                <w:spacing w:val="-1"/>
                <w:w w:val="105"/>
                <w:sz w:val="24"/>
                <w:szCs w:val="24"/>
              </w:rPr>
              <w:t xml:space="preserve">. </w:t>
            </w:r>
            <w:r w:rsidRPr="00AB624C">
              <w:rPr>
                <w:rFonts w:ascii="Times New Roman" w:hAnsi="Times New Roman" w:cs="Times New Roman"/>
                <w:bCs/>
                <w:spacing w:val="-1"/>
                <w:w w:val="105"/>
                <w:sz w:val="24"/>
                <w:szCs w:val="24"/>
              </w:rPr>
              <w:t>Модели оценки кредитоспособности, основанные на методах комплексного анализа</w:t>
            </w:r>
            <w:r>
              <w:rPr>
                <w:rFonts w:ascii="Times New Roman" w:hAnsi="Times New Roman" w:cs="Times New Roman"/>
                <w:bCs/>
                <w:spacing w:val="-1"/>
                <w:w w:val="105"/>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C65451" w:rsidRDefault="009471CD">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tcPr>
          <w:p w:rsidR="00C65451" w:rsidRDefault="00C65451" w:rsidP="005144D8">
            <w:pPr>
              <w:tabs>
                <w:tab w:val="left" w:pos="8931"/>
              </w:tabs>
              <w:suppressAutoHyphens w:val="0"/>
              <w:spacing w:after="0" w:line="276" w:lineRule="auto"/>
              <w:rPr>
                <w:rFonts w:ascii="Times New Roman" w:hAnsi="Times New Roman" w:cs="Times New Roman"/>
                <w:iCs/>
                <w:sz w:val="24"/>
                <w:szCs w:val="24"/>
                <w:lang w:eastAsia="ru-RU"/>
              </w:rPr>
            </w:pPr>
          </w:p>
        </w:tc>
      </w:tr>
      <w:tr w:rsidR="00C65451" w:rsidTr="00E1744A">
        <w:trPr>
          <w:trHeight w:val="40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rsidP="007F2173">
            <w:pPr>
              <w:tabs>
                <w:tab w:val="left" w:pos="8931"/>
              </w:tabs>
              <w:suppressAutoHyphens w:val="0"/>
              <w:spacing w:after="0" w:line="240" w:lineRule="auto"/>
              <w:rPr>
                <w:rFonts w:ascii="Times New Roman" w:hAnsi="Times New Roman" w:cs="Times New Roman"/>
                <w:sz w:val="24"/>
              </w:rPr>
            </w:pPr>
            <w:r>
              <w:rPr>
                <w:rFonts w:ascii="Times New Roman" w:hAnsi="Times New Roman" w:cs="Times New Roman"/>
                <w:sz w:val="24"/>
              </w:rPr>
              <w:t>Тема 6.3</w:t>
            </w:r>
            <w:r w:rsidRPr="00611294">
              <w:rPr>
                <w:rFonts w:ascii="Times New Roman" w:hAnsi="Times New Roman" w:cs="Times New Roman"/>
                <w:sz w:val="24"/>
              </w:rPr>
              <w:t xml:space="preserve"> </w:t>
            </w:r>
            <w:r>
              <w:rPr>
                <w:rFonts w:ascii="Times New Roman" w:hAnsi="Times New Roman" w:cs="Times New Roman"/>
                <w:sz w:val="24"/>
              </w:rPr>
              <w:t>Особенности розничного потребительского кредитования. Кредитный скоринг</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rsidP="007F2173">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Default="00C65451" w:rsidP="00B8047C">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sz w:val="24"/>
                <w:szCs w:val="24"/>
              </w:rPr>
              <w:t>Скоринговая система определения кредитоспособности заемщика и ее основные элементы.</w:t>
            </w:r>
          </w:p>
        </w:tc>
        <w:tc>
          <w:tcPr>
            <w:tcW w:w="708" w:type="dxa"/>
            <w:gridSpan w:val="2"/>
            <w:tcBorders>
              <w:top w:val="single" w:sz="4" w:space="0" w:color="000000"/>
              <w:left w:val="single" w:sz="4" w:space="0" w:color="000000"/>
              <w:bottom w:val="single" w:sz="4" w:space="0" w:color="000000"/>
              <w:right w:val="single" w:sz="4" w:space="0" w:color="000000"/>
            </w:tcBorders>
          </w:tcPr>
          <w:p w:rsidR="00C65451" w:rsidRDefault="009471CD">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tcPr>
          <w:p w:rsidR="00C65451" w:rsidRDefault="00C65451" w:rsidP="005144D8">
            <w:pPr>
              <w:tabs>
                <w:tab w:val="left" w:pos="8931"/>
              </w:tabs>
              <w:suppressAutoHyphens w:val="0"/>
              <w:spacing w:after="0" w:line="276" w:lineRule="auto"/>
              <w:rPr>
                <w:rFonts w:ascii="Times New Roman" w:hAnsi="Times New Roman" w:cs="Times New Roman"/>
                <w:iCs/>
                <w:sz w:val="24"/>
                <w:szCs w:val="24"/>
                <w:lang w:eastAsia="ru-RU"/>
              </w:rPr>
            </w:pPr>
          </w:p>
        </w:tc>
      </w:tr>
      <w:tr w:rsidR="00C65451" w:rsidTr="00E1744A">
        <w:trPr>
          <w:trHeight w:val="40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65451" w:rsidRPr="000779F3" w:rsidRDefault="00C65451" w:rsidP="00B8047C">
            <w:pPr>
              <w:tabs>
                <w:tab w:val="left" w:pos="8931"/>
              </w:tabs>
              <w:suppressAutoHyphens w:val="0"/>
              <w:spacing w:after="0" w:line="240" w:lineRule="auto"/>
              <w:rPr>
                <w:rFonts w:ascii="Times New Roman" w:hAnsi="Times New Roman" w:cs="Times New Roman"/>
                <w:bCs/>
                <w:sz w:val="24"/>
                <w:szCs w:val="24"/>
                <w:highlight w:val="yellow"/>
                <w:lang w:eastAsia="ru-RU"/>
              </w:rPr>
            </w:pPr>
            <w:r w:rsidRPr="000779F3">
              <w:rPr>
                <w:rFonts w:ascii="Times New Roman" w:hAnsi="Times New Roman" w:cs="Times New Roman"/>
                <w:bCs/>
                <w:sz w:val="24"/>
                <w:szCs w:val="24"/>
                <w:lang w:eastAsia="ru-RU"/>
              </w:rPr>
              <w:t xml:space="preserve">Тема </w:t>
            </w:r>
            <w:r>
              <w:rPr>
                <w:rFonts w:ascii="Times New Roman" w:hAnsi="Times New Roman" w:cs="Times New Roman"/>
                <w:bCs/>
                <w:sz w:val="24"/>
                <w:szCs w:val="24"/>
                <w:lang w:eastAsia="ru-RU"/>
              </w:rPr>
              <w:t xml:space="preserve">6.4 </w:t>
            </w:r>
            <w:r w:rsidRPr="00EC4D2F">
              <w:rPr>
                <w:rFonts w:ascii="Times New Roman" w:hAnsi="Times New Roman" w:cs="Times New Roman"/>
                <w:bCs/>
                <w:spacing w:val="-1"/>
                <w:w w:val="105"/>
                <w:sz w:val="24"/>
                <w:szCs w:val="24"/>
              </w:rPr>
              <w:t>Сопровождение выданных кредитов в банке</w:t>
            </w:r>
            <w:r>
              <w:rPr>
                <w:rFonts w:ascii="Times New Roman" w:hAnsi="Times New Roman" w:cs="Times New Roman"/>
                <w:bCs/>
                <w:sz w:val="24"/>
                <w:szCs w:val="24"/>
                <w:lang w:eastAsia="ru-RU"/>
              </w:rPr>
              <w:t>.</w:t>
            </w:r>
            <w:r w:rsidRPr="00EC4D2F">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Кредитный мониторинг</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Pr="00611294" w:rsidRDefault="00C65451" w:rsidP="00B8047C">
            <w:pPr>
              <w:tabs>
                <w:tab w:val="left" w:pos="8931"/>
              </w:tabs>
              <w:suppressAutoHyphens w:val="0"/>
              <w:spacing w:after="0" w:line="240" w:lineRule="auto"/>
              <w:rPr>
                <w:rFonts w:ascii="Times New Roman" w:hAnsi="Times New Roman" w:cs="Times New Roman"/>
                <w:sz w:val="24"/>
                <w:szCs w:val="24"/>
                <w:lang w:eastAsia="ru-RU"/>
              </w:rPr>
            </w:pPr>
            <w:r w:rsidRPr="000779F3">
              <w:rPr>
                <w:rFonts w:ascii="Times New Roman" w:hAnsi="Times New Roman" w:cs="Times New Roman"/>
                <w:sz w:val="24"/>
                <w:szCs w:val="24"/>
                <w:lang w:eastAsia="ru-RU"/>
              </w:rPr>
              <w:t>Цель и основные задачи мониторинга выданных кредитов.</w:t>
            </w:r>
            <w:r>
              <w:rPr>
                <w:rFonts w:ascii="Times New Roman" w:hAnsi="Times New Roman" w:cs="Times New Roman"/>
                <w:sz w:val="24"/>
                <w:szCs w:val="24"/>
                <w:lang w:eastAsia="ru-RU"/>
              </w:rPr>
              <w:t xml:space="preserve"> Локальные нормативные акты и методические документы, касающиеся реструктуризации и рефинансирования задолженности физических лиц. </w:t>
            </w:r>
          </w:p>
        </w:tc>
        <w:tc>
          <w:tcPr>
            <w:tcW w:w="708" w:type="dxa"/>
            <w:gridSpan w:val="2"/>
            <w:tcBorders>
              <w:top w:val="single" w:sz="4" w:space="0" w:color="000000"/>
              <w:left w:val="single" w:sz="4" w:space="0" w:color="000000"/>
              <w:bottom w:val="single" w:sz="4" w:space="0" w:color="000000"/>
              <w:right w:val="single" w:sz="4" w:space="0" w:color="000000"/>
            </w:tcBorders>
          </w:tcPr>
          <w:p w:rsidR="00C65451" w:rsidRDefault="00C65451">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tcPr>
          <w:p w:rsidR="00C65451" w:rsidRDefault="00C65451">
            <w:pPr>
              <w:tabs>
                <w:tab w:val="left" w:pos="8931"/>
              </w:tabs>
              <w:suppressAutoHyphens w:val="0"/>
              <w:spacing w:after="0" w:line="276" w:lineRule="auto"/>
              <w:rPr>
                <w:rFonts w:ascii="Times New Roman" w:hAnsi="Times New Roman" w:cs="Times New Roman"/>
                <w:i/>
                <w:iCs/>
                <w:sz w:val="24"/>
                <w:szCs w:val="24"/>
                <w:lang w:eastAsia="ru-RU"/>
              </w:rPr>
            </w:pPr>
          </w:p>
        </w:tc>
      </w:tr>
      <w:tr w:rsidR="00C65451" w:rsidTr="00E1744A">
        <w:trPr>
          <w:trHeight w:val="40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rsidP="00611294">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65451" w:rsidRPr="00611294" w:rsidRDefault="00C65451" w:rsidP="00B8047C">
            <w:pPr>
              <w:suppressAutoHyphens w:val="0"/>
              <w:rPr>
                <w:rFonts w:ascii="Times New Roman" w:hAnsi="Times New Roman" w:cs="Times New Roman"/>
              </w:rPr>
            </w:pPr>
            <w:r>
              <w:rPr>
                <w:rFonts w:ascii="Times New Roman" w:hAnsi="Times New Roman" w:cs="Times New Roman"/>
                <w:sz w:val="24"/>
              </w:rPr>
              <w:t>Тема 6.5</w:t>
            </w:r>
            <w:r w:rsidRPr="00611294">
              <w:rPr>
                <w:rFonts w:ascii="Times New Roman" w:hAnsi="Times New Roman" w:cs="Times New Roman"/>
                <w:sz w:val="24"/>
              </w:rPr>
              <w:t xml:space="preserve"> </w:t>
            </w:r>
            <w:r w:rsidRPr="00EC4D2F">
              <w:rPr>
                <w:rFonts w:ascii="Times New Roman" w:hAnsi="Times New Roman" w:cs="Times New Roman"/>
                <w:bCs/>
                <w:spacing w:val="-1"/>
                <w:w w:val="105"/>
                <w:sz w:val="24"/>
                <w:szCs w:val="24"/>
              </w:rPr>
              <w:t>Сопровождение выданных кредитов в банке</w:t>
            </w:r>
          </w:p>
        </w:tc>
        <w:tc>
          <w:tcPr>
            <w:tcW w:w="8078" w:type="dxa"/>
            <w:tcBorders>
              <w:top w:val="single" w:sz="4" w:space="0" w:color="000000"/>
              <w:left w:val="single" w:sz="4" w:space="0" w:color="000000"/>
              <w:bottom w:val="single" w:sz="4" w:space="0" w:color="000000"/>
              <w:right w:val="single" w:sz="4" w:space="0" w:color="000000"/>
            </w:tcBorders>
          </w:tcPr>
          <w:p w:rsidR="00C65451" w:rsidRDefault="00C65451" w:rsidP="00611294">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Default="00C65451" w:rsidP="00611294">
            <w:pPr>
              <w:tabs>
                <w:tab w:val="left" w:pos="8931"/>
              </w:tabs>
              <w:suppressAutoHyphens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Проблемные кредиты. </w:t>
            </w:r>
            <w:r>
              <w:rPr>
                <w:rFonts w:ascii="Times New Roman" w:hAnsi="Times New Roman" w:cs="Times New Roman"/>
                <w:sz w:val="24"/>
                <w:szCs w:val="24"/>
                <w:lang w:eastAsia="ru-RU"/>
              </w:rPr>
              <w:t>Типовые причины неисполнения условий кредитного договора и способы погашения просроченной задолженности</w:t>
            </w:r>
            <w:r>
              <w:rPr>
                <w:rFonts w:ascii="Times New Roman" w:hAnsi="Times New Roman" w:cs="Times New Roman"/>
                <w:sz w:val="24"/>
                <w:szCs w:val="24"/>
              </w:rPr>
              <w:t xml:space="preserve"> Меры, принимаемые банком по взысканию просроченной задолженности.</w:t>
            </w:r>
          </w:p>
        </w:tc>
        <w:tc>
          <w:tcPr>
            <w:tcW w:w="708" w:type="dxa"/>
            <w:gridSpan w:val="2"/>
            <w:tcBorders>
              <w:top w:val="single" w:sz="4" w:space="0" w:color="000000"/>
              <w:left w:val="single" w:sz="4" w:space="0" w:color="000000"/>
              <w:bottom w:val="single" w:sz="4" w:space="0" w:color="000000"/>
              <w:right w:val="single" w:sz="4" w:space="0" w:color="000000"/>
            </w:tcBorders>
          </w:tcPr>
          <w:p w:rsidR="00C65451" w:rsidRDefault="009471CD" w:rsidP="00611294">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tcPr>
          <w:p w:rsidR="00C65451" w:rsidRDefault="00C65451" w:rsidP="00611294">
            <w:pPr>
              <w:tabs>
                <w:tab w:val="left" w:pos="8931"/>
              </w:tabs>
              <w:suppressAutoHyphens w:val="0"/>
              <w:spacing w:after="0" w:line="276" w:lineRule="auto"/>
              <w:rPr>
                <w:rFonts w:ascii="Times New Roman" w:hAnsi="Times New Roman" w:cs="Times New Roman"/>
                <w:iCs/>
                <w:sz w:val="24"/>
                <w:szCs w:val="24"/>
                <w:lang w:eastAsia="ru-RU"/>
              </w:rPr>
            </w:pPr>
          </w:p>
        </w:tc>
      </w:tr>
      <w:tr w:rsidR="00C65451" w:rsidTr="00E1744A">
        <w:trPr>
          <w:trHeight w:val="409"/>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rsidP="00611294">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65451" w:rsidRPr="00611294" w:rsidRDefault="00C65451" w:rsidP="00611294">
            <w:pPr>
              <w:suppressAutoHyphens w:val="0"/>
              <w:rPr>
                <w:rFonts w:ascii="Times New Roman" w:hAnsi="Times New Roman" w:cs="Times New Roman"/>
              </w:rPr>
            </w:pPr>
            <w:r w:rsidRPr="00611294">
              <w:rPr>
                <w:rFonts w:ascii="Times New Roman" w:hAnsi="Times New Roman" w:cs="Times New Roman"/>
                <w:sz w:val="24"/>
              </w:rPr>
              <w:t>Контрольное – обобщающее занятие</w:t>
            </w:r>
          </w:p>
        </w:tc>
        <w:tc>
          <w:tcPr>
            <w:tcW w:w="8078" w:type="dxa"/>
            <w:tcBorders>
              <w:top w:val="single" w:sz="4" w:space="0" w:color="000000"/>
              <w:left w:val="single" w:sz="4" w:space="0" w:color="000000"/>
              <w:bottom w:val="single" w:sz="4" w:space="0" w:color="000000"/>
              <w:right w:val="single" w:sz="4" w:space="0" w:color="000000"/>
            </w:tcBorders>
          </w:tcPr>
          <w:p w:rsidR="00C65451" w:rsidRDefault="00C65451" w:rsidP="00611294">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Default="00C65451" w:rsidP="00611294">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Тестирование с элементами решения ситуационных задач</w:t>
            </w:r>
          </w:p>
        </w:tc>
        <w:tc>
          <w:tcPr>
            <w:tcW w:w="708" w:type="dxa"/>
            <w:gridSpan w:val="2"/>
            <w:tcBorders>
              <w:top w:val="single" w:sz="4" w:space="0" w:color="000000"/>
              <w:left w:val="single" w:sz="4" w:space="0" w:color="000000"/>
              <w:bottom w:val="single" w:sz="4" w:space="0" w:color="000000"/>
              <w:right w:val="single" w:sz="4" w:space="0" w:color="000000"/>
            </w:tcBorders>
          </w:tcPr>
          <w:p w:rsidR="00C65451" w:rsidRDefault="009471CD" w:rsidP="00611294">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bottom w:val="single" w:sz="4" w:space="0" w:color="000000"/>
              <w:right w:val="single" w:sz="4" w:space="0" w:color="000000"/>
            </w:tcBorders>
          </w:tcPr>
          <w:p w:rsidR="00C65451" w:rsidRDefault="00C65451" w:rsidP="00611294">
            <w:pPr>
              <w:tabs>
                <w:tab w:val="left" w:pos="8931"/>
              </w:tabs>
              <w:suppressAutoHyphens w:val="0"/>
              <w:spacing w:after="0" w:line="276" w:lineRule="auto"/>
              <w:rPr>
                <w:rFonts w:ascii="Times New Roman" w:hAnsi="Times New Roman" w:cs="Times New Roman"/>
                <w:iCs/>
                <w:sz w:val="24"/>
                <w:szCs w:val="24"/>
                <w:lang w:eastAsia="ru-RU"/>
              </w:rPr>
            </w:pPr>
          </w:p>
        </w:tc>
      </w:tr>
      <w:tr w:rsidR="003724BA" w:rsidTr="00E1744A">
        <w:trPr>
          <w:trHeight w:val="409"/>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№1</w:t>
            </w:r>
          </w:p>
          <w:p w:rsidR="003724BA" w:rsidRDefault="00611294" w:rsidP="00611294">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резерва на возможные потери по кредитам</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11294" w:rsidRDefault="00F35948" w:rsidP="00611294">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611294" w:rsidP="00611294">
            <w:pPr>
              <w:widowControl w:val="0"/>
              <w:tabs>
                <w:tab w:val="left" w:pos="8931"/>
              </w:tabs>
              <w:suppressAutoHyphens w:val="0"/>
              <w:spacing w:after="0" w:line="240" w:lineRule="auto"/>
              <w:rPr>
                <w:rFonts w:ascii="Times New Roman" w:hAnsi="Times New Roman" w:cs="Times New Roman"/>
                <w:sz w:val="24"/>
                <w:szCs w:val="24"/>
                <w:lang w:eastAsia="ru-RU"/>
              </w:rPr>
            </w:pPr>
            <w:r w:rsidRPr="00611294">
              <w:rPr>
                <w:rFonts w:ascii="Times New Roman" w:hAnsi="Times New Roman" w:cs="Times New Roman"/>
                <w:sz w:val="24"/>
                <w:szCs w:val="24"/>
                <w:lang w:eastAsia="ru-RU"/>
              </w:rPr>
              <w:t>Классификация банковских кредитов по категориям качества</w:t>
            </w:r>
            <w:r>
              <w:rPr>
                <w:rFonts w:ascii="Times New Roman" w:hAnsi="Times New Roman" w:cs="Times New Roman"/>
                <w:sz w:val="24"/>
                <w:szCs w:val="24"/>
                <w:lang w:eastAsia="ru-RU"/>
              </w:rPr>
              <w:t xml:space="preserve">. Расчет резерва на возможные потери (РВПС).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ОК 01 - ОК 5,</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2.1, ПК 2.2,</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2.3</w:t>
            </w:r>
          </w:p>
          <w:p w:rsidR="003724BA"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ЛР1-16</w:t>
            </w:r>
          </w:p>
        </w:tc>
      </w:tr>
      <w:tr w:rsidR="003724BA" w:rsidTr="00E1744A">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№2</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Кредитный мониторинг</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rPr>
              <w:t>Составление актов по итогам проверок сохранности обеспечения.</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Практическое занятие №3</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lastRenderedPageBreak/>
              <w:t>Определение расчетного и минимального размера резерва</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lastRenderedPageBreak/>
              <w:t xml:space="preserve">Содержание учебного материала: </w:t>
            </w:r>
          </w:p>
          <w:p w:rsidR="003724BA" w:rsidRDefault="00F35948">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Составление договора залога, поручительства, банковской гарантии.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474"/>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№4</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Определение расчетного и минимального размера резерва</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Контрольно обобщающее занятие</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9471CD" w:rsidTr="005144D8">
        <w:trPr>
          <w:trHeight w:val="433"/>
        </w:trPr>
        <w:tc>
          <w:tcPr>
            <w:tcW w:w="12626"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rsidR="009471CD" w:rsidRDefault="009471CD" w:rsidP="00B8047C">
            <w:pPr>
              <w:tabs>
                <w:tab w:val="left" w:pos="8931"/>
              </w:tabs>
              <w:suppressAutoHyphens w:val="0"/>
              <w:spacing w:after="0"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Раздел 7. Особенности долгосрочного кредитования</w:t>
            </w:r>
          </w:p>
        </w:tc>
        <w:tc>
          <w:tcPr>
            <w:tcW w:w="2556" w:type="dxa"/>
            <w:gridSpan w:val="2"/>
            <w:tcBorders>
              <w:top w:val="single" w:sz="4" w:space="0" w:color="000000"/>
              <w:left w:val="single" w:sz="4" w:space="0" w:color="auto"/>
              <w:bottom w:val="single" w:sz="4" w:space="0" w:color="000000"/>
              <w:right w:val="single" w:sz="4" w:space="0" w:color="000000"/>
            </w:tcBorders>
            <w:shd w:val="clear" w:color="auto" w:fill="BFBFBF" w:themeFill="background1" w:themeFillShade="BF"/>
            <w:vAlign w:val="center"/>
          </w:tcPr>
          <w:p w:rsidR="009471CD" w:rsidRPr="009471CD" w:rsidRDefault="009471CD">
            <w:pPr>
              <w:tabs>
                <w:tab w:val="left" w:pos="8931"/>
              </w:tabs>
              <w:suppressAutoHyphens w:val="0"/>
              <w:spacing w:after="0" w:line="276" w:lineRule="auto"/>
              <w:rPr>
                <w:rFonts w:ascii="Times New Roman" w:hAnsi="Times New Roman" w:cs="Times New Roman"/>
                <w:b/>
                <w:i/>
                <w:iCs/>
                <w:sz w:val="24"/>
                <w:szCs w:val="24"/>
                <w:lang w:eastAsia="ru-RU"/>
              </w:rPr>
            </w:pPr>
            <w:r>
              <w:rPr>
                <w:rFonts w:ascii="Times New Roman" w:hAnsi="Times New Roman" w:cs="Times New Roman"/>
                <w:b/>
                <w:i/>
                <w:iCs/>
                <w:sz w:val="24"/>
                <w:szCs w:val="24"/>
                <w:lang w:eastAsia="ru-RU"/>
              </w:rPr>
              <w:t>13</w:t>
            </w:r>
            <w:r w:rsidRPr="009471CD">
              <w:rPr>
                <w:rFonts w:ascii="Times New Roman" w:hAnsi="Times New Roman" w:cs="Times New Roman"/>
                <w:b/>
                <w:i/>
                <w:iCs/>
                <w:sz w:val="24"/>
                <w:szCs w:val="24"/>
                <w:lang w:eastAsia="ru-RU"/>
              </w:rPr>
              <w:t xml:space="preserve"> ч. ПЗ </w:t>
            </w:r>
            <w:r>
              <w:rPr>
                <w:rFonts w:ascii="Times New Roman" w:hAnsi="Times New Roman" w:cs="Times New Roman"/>
                <w:b/>
                <w:i/>
                <w:iCs/>
                <w:sz w:val="24"/>
                <w:szCs w:val="24"/>
                <w:lang w:eastAsia="ru-RU"/>
              </w:rPr>
              <w:t>22</w:t>
            </w:r>
            <w:r w:rsidRPr="009471CD">
              <w:rPr>
                <w:rFonts w:ascii="Times New Roman" w:hAnsi="Times New Roman" w:cs="Times New Roman"/>
                <w:b/>
                <w:i/>
                <w:iCs/>
                <w:sz w:val="24"/>
                <w:szCs w:val="24"/>
                <w:lang w:eastAsia="ru-RU"/>
              </w:rPr>
              <w:t xml:space="preserve"> ч.</w:t>
            </w:r>
          </w:p>
        </w:tc>
      </w:tr>
      <w:tr w:rsidR="00C65451" w:rsidTr="00E1744A">
        <w:trPr>
          <w:trHeight w:val="565"/>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65451" w:rsidRPr="00B8047C" w:rsidRDefault="00C65451" w:rsidP="00AB624C">
            <w:pPr>
              <w:tabs>
                <w:tab w:val="left" w:pos="8931"/>
              </w:tabs>
              <w:suppressAutoHyphens w:val="0"/>
              <w:spacing w:after="0" w:line="240" w:lineRule="auto"/>
              <w:rPr>
                <w:rFonts w:ascii="Times New Roman" w:hAnsi="Times New Roman" w:cs="Times New Roman"/>
                <w:sz w:val="24"/>
                <w:szCs w:val="24"/>
                <w:lang w:eastAsia="ru-RU"/>
              </w:rPr>
            </w:pPr>
            <w:r w:rsidRPr="00B8047C">
              <w:rPr>
                <w:rFonts w:ascii="Times New Roman" w:hAnsi="Times New Roman" w:cs="Times New Roman"/>
                <w:bCs/>
                <w:sz w:val="24"/>
                <w:szCs w:val="24"/>
                <w:lang w:eastAsia="ru-RU"/>
              </w:rPr>
              <w:t xml:space="preserve">Тема </w:t>
            </w:r>
            <w:r>
              <w:rPr>
                <w:rFonts w:ascii="Times New Roman" w:hAnsi="Times New Roman" w:cs="Times New Roman"/>
                <w:bCs/>
                <w:sz w:val="24"/>
                <w:szCs w:val="24"/>
                <w:lang w:eastAsia="ru-RU"/>
              </w:rPr>
              <w:t>7</w:t>
            </w:r>
            <w:r w:rsidRPr="00B8047C">
              <w:rPr>
                <w:rFonts w:ascii="Times New Roman" w:hAnsi="Times New Roman" w:cs="Times New Roman"/>
                <w:bCs/>
                <w:sz w:val="24"/>
                <w:szCs w:val="24"/>
                <w:lang w:eastAsia="ru-RU"/>
              </w:rPr>
              <w:t>.</w:t>
            </w:r>
            <w:r>
              <w:rPr>
                <w:rFonts w:ascii="Times New Roman" w:hAnsi="Times New Roman" w:cs="Times New Roman"/>
                <w:bCs/>
                <w:sz w:val="24"/>
                <w:szCs w:val="24"/>
                <w:lang w:eastAsia="ru-RU"/>
              </w:rPr>
              <w:t>1</w:t>
            </w:r>
            <w:r w:rsidRPr="00B8047C">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Понятие долгосрочного кредита</w:t>
            </w:r>
          </w:p>
        </w:tc>
        <w:tc>
          <w:tcPr>
            <w:tcW w:w="8078" w:type="dxa"/>
            <w:tcBorders>
              <w:top w:val="single" w:sz="4" w:space="0" w:color="000000"/>
              <w:left w:val="single" w:sz="4" w:space="0" w:color="000000"/>
              <w:bottom w:val="single" w:sz="4" w:space="0" w:color="000000"/>
              <w:right w:val="single" w:sz="4" w:space="0" w:color="auto"/>
            </w:tcBorders>
          </w:tcPr>
          <w:p w:rsidR="00C65451" w:rsidRDefault="00C65451">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Default="00C65451">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Особенности экспертизы ТЭО проекта и структурирования долгосрочного кредита</w:t>
            </w:r>
          </w:p>
        </w:tc>
        <w:tc>
          <w:tcPr>
            <w:tcW w:w="708" w:type="dxa"/>
            <w:gridSpan w:val="2"/>
            <w:tcBorders>
              <w:top w:val="single" w:sz="4" w:space="0" w:color="000000"/>
              <w:left w:val="single" w:sz="4" w:space="0" w:color="auto"/>
              <w:bottom w:val="single" w:sz="4" w:space="0" w:color="000000"/>
              <w:right w:val="single" w:sz="4" w:space="0" w:color="000000"/>
            </w:tcBorders>
          </w:tcPr>
          <w:p w:rsidR="00C65451" w:rsidRDefault="00C65451">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right w:val="single" w:sz="4" w:space="0" w:color="000000"/>
            </w:tcBorders>
          </w:tcPr>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p>
          <w:p w:rsidR="00C65451" w:rsidRP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ОК 11,</w:t>
            </w:r>
          </w:p>
          <w:p w:rsidR="00C65451" w:rsidRP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2.3</w:t>
            </w:r>
          </w:p>
          <w:p w:rsidR="00C65451" w:rsidRPr="00C65451" w:rsidRDefault="00C65451"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ЛР1-16</w:t>
            </w:r>
          </w:p>
        </w:tc>
      </w:tr>
      <w:tr w:rsidR="00C65451" w:rsidTr="00E1744A">
        <w:trPr>
          <w:trHeight w:val="565"/>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C65451" w:rsidRPr="00B8047C" w:rsidRDefault="00C65451" w:rsidP="00B8047C">
            <w:pPr>
              <w:tabs>
                <w:tab w:val="left" w:pos="8931"/>
              </w:tabs>
              <w:suppressAutoHyphens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Тема 7.2 Сопровождение и погашение долгосрочного кредита</w:t>
            </w:r>
          </w:p>
        </w:tc>
        <w:tc>
          <w:tcPr>
            <w:tcW w:w="8078" w:type="dxa"/>
            <w:tcBorders>
              <w:top w:val="single" w:sz="4" w:space="0" w:color="000000"/>
              <w:left w:val="single" w:sz="4" w:space="0" w:color="000000"/>
              <w:bottom w:val="single" w:sz="4" w:space="0" w:color="000000"/>
              <w:right w:val="single" w:sz="4" w:space="0" w:color="000000"/>
            </w:tcBorders>
          </w:tcPr>
          <w:p w:rsidR="00C65451" w:rsidRDefault="00C65451" w:rsidP="00AB624C">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Pr="00332E66" w:rsidRDefault="00C65451" w:rsidP="00332E66">
            <w:pPr>
              <w:widowControl w:val="0"/>
              <w:tabs>
                <w:tab w:val="left" w:pos="8931"/>
              </w:tabs>
              <w:suppressAutoHyphens w:val="0"/>
              <w:spacing w:after="0" w:line="240" w:lineRule="auto"/>
              <w:rPr>
                <w:rFonts w:ascii="Times New Roman" w:hAnsi="Times New Roman" w:cs="Times New Roman"/>
                <w:bCs/>
                <w:spacing w:val="-1"/>
                <w:w w:val="105"/>
                <w:sz w:val="24"/>
                <w:szCs w:val="24"/>
              </w:rPr>
            </w:pPr>
            <w:r w:rsidRPr="00332E66">
              <w:rPr>
                <w:rFonts w:ascii="Times New Roman" w:hAnsi="Times New Roman" w:cs="Times New Roman"/>
                <w:bCs/>
                <w:spacing w:val="-1"/>
                <w:w w:val="105"/>
                <w:sz w:val="24"/>
                <w:szCs w:val="24"/>
              </w:rPr>
              <w:t xml:space="preserve">Выдача инвестиционного кредита. Обслуживание долгосрочного кредита. </w:t>
            </w:r>
          </w:p>
        </w:tc>
        <w:tc>
          <w:tcPr>
            <w:tcW w:w="708" w:type="dxa"/>
            <w:gridSpan w:val="2"/>
            <w:tcBorders>
              <w:top w:val="single" w:sz="4" w:space="0" w:color="000000"/>
              <w:left w:val="single" w:sz="4" w:space="0" w:color="000000"/>
              <w:bottom w:val="single" w:sz="4" w:space="0" w:color="000000"/>
              <w:right w:val="single" w:sz="4" w:space="0" w:color="000000"/>
            </w:tcBorders>
          </w:tcPr>
          <w:p w:rsidR="00C65451" w:rsidRDefault="009471CD">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tcPr>
          <w:p w:rsidR="00C65451" w:rsidRDefault="00C65451">
            <w:pPr>
              <w:tabs>
                <w:tab w:val="left" w:pos="8931"/>
              </w:tabs>
              <w:suppressAutoHyphens w:val="0"/>
              <w:spacing w:after="0" w:line="276" w:lineRule="auto"/>
              <w:rPr>
                <w:rFonts w:ascii="Times New Roman" w:hAnsi="Times New Roman" w:cs="Times New Roman"/>
                <w:iCs/>
                <w:sz w:val="24"/>
                <w:szCs w:val="24"/>
                <w:lang w:eastAsia="ru-RU"/>
              </w:rPr>
            </w:pPr>
          </w:p>
        </w:tc>
      </w:tr>
      <w:tr w:rsidR="00C65451" w:rsidTr="00E1744A">
        <w:trPr>
          <w:trHeight w:val="733"/>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Pr="00E908E3" w:rsidRDefault="00C65451" w:rsidP="00332E66">
            <w:pPr>
              <w:tabs>
                <w:tab w:val="left" w:pos="8931"/>
              </w:tabs>
              <w:suppressAutoHyphens w:val="0"/>
              <w:spacing w:after="0" w:line="240" w:lineRule="auto"/>
              <w:rPr>
                <w:rFonts w:ascii="Times New Roman" w:hAnsi="Times New Roman" w:cs="Times New Roman"/>
                <w:bCs/>
                <w:sz w:val="24"/>
                <w:szCs w:val="24"/>
              </w:rPr>
            </w:pPr>
            <w:r w:rsidRPr="00E908E3">
              <w:rPr>
                <w:rFonts w:ascii="Times New Roman" w:hAnsi="Times New Roman" w:cs="Times New Roman"/>
                <w:bCs/>
                <w:sz w:val="24"/>
                <w:szCs w:val="24"/>
              </w:rPr>
              <w:t>Тема 7.3 Проектное финансирование</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C65451" w:rsidP="00E908E3">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Pr="00EC4D2F" w:rsidRDefault="00C65451">
            <w:pPr>
              <w:widowControl w:val="0"/>
              <w:tabs>
                <w:tab w:val="left" w:pos="8931"/>
              </w:tabs>
              <w:suppressAutoHyphens w:val="0"/>
              <w:spacing w:after="0" w:line="240" w:lineRule="auto"/>
              <w:jc w:val="both"/>
              <w:rPr>
                <w:rFonts w:ascii="Times New Roman" w:hAnsi="Times New Roman" w:cs="Times New Roman"/>
                <w:bCs/>
                <w:spacing w:val="-1"/>
                <w:w w:val="105"/>
                <w:sz w:val="24"/>
                <w:szCs w:val="24"/>
              </w:rPr>
            </w:pPr>
            <w:r w:rsidRPr="00EC4D2F">
              <w:rPr>
                <w:rFonts w:ascii="Times New Roman" w:hAnsi="Times New Roman" w:cs="Times New Roman"/>
                <w:bCs/>
                <w:spacing w:val="-1"/>
                <w:w w:val="105"/>
                <w:sz w:val="24"/>
                <w:szCs w:val="24"/>
              </w:rPr>
              <w:t>Отличие проектного финансирования от кредитования. Преимущества и недостатки проектное финансирование по сравнению со стандартным кредитованием</w:t>
            </w:r>
            <w:r>
              <w:rPr>
                <w:rFonts w:ascii="Times New Roman" w:hAnsi="Times New Roman" w:cs="Times New Roman"/>
                <w:bCs/>
                <w:spacing w:val="-1"/>
                <w:w w:val="105"/>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9471CD">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shd w:val="clear" w:color="auto" w:fill="FFFFFF" w:themeFill="background1"/>
          </w:tcPr>
          <w:p w:rsidR="00C65451" w:rsidRDefault="00C65451">
            <w:pPr>
              <w:tabs>
                <w:tab w:val="left" w:pos="8931"/>
              </w:tabs>
              <w:suppressAutoHyphens w:val="0"/>
              <w:spacing w:after="0" w:line="276" w:lineRule="auto"/>
              <w:rPr>
                <w:rFonts w:ascii="Times New Roman" w:hAnsi="Times New Roman" w:cs="Times New Roman"/>
                <w:iCs/>
                <w:sz w:val="24"/>
                <w:szCs w:val="24"/>
                <w:lang w:eastAsia="ru-RU"/>
              </w:rPr>
            </w:pPr>
          </w:p>
        </w:tc>
      </w:tr>
      <w:tr w:rsidR="00C65451" w:rsidTr="00E1744A">
        <w:trPr>
          <w:trHeight w:val="733"/>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Pr="00E908E3" w:rsidRDefault="00C65451" w:rsidP="00332E66">
            <w:pPr>
              <w:tabs>
                <w:tab w:val="left" w:pos="8931"/>
              </w:tabs>
              <w:suppressAutoHyphens w:val="0"/>
              <w:spacing w:after="0" w:line="240" w:lineRule="auto"/>
              <w:rPr>
                <w:rFonts w:ascii="Times New Roman" w:hAnsi="Times New Roman" w:cs="Times New Roman"/>
                <w:bCs/>
                <w:sz w:val="24"/>
                <w:szCs w:val="24"/>
              </w:rPr>
            </w:pPr>
            <w:r w:rsidRPr="00E908E3">
              <w:rPr>
                <w:rFonts w:ascii="Times New Roman" w:hAnsi="Times New Roman" w:cs="Times New Roman"/>
                <w:bCs/>
                <w:sz w:val="24"/>
                <w:szCs w:val="24"/>
              </w:rPr>
              <w:t>Тема 7.4 Синдицированное кредитование</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C65451" w:rsidP="00E908E3">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Pr="00EC4D2F" w:rsidRDefault="00C65451">
            <w:pPr>
              <w:widowControl w:val="0"/>
              <w:tabs>
                <w:tab w:val="left" w:pos="8931"/>
              </w:tabs>
              <w:suppressAutoHyphens w:val="0"/>
              <w:spacing w:after="0" w:line="240" w:lineRule="auto"/>
              <w:jc w:val="both"/>
              <w:rPr>
                <w:rFonts w:ascii="Times New Roman" w:hAnsi="Times New Roman" w:cs="Times New Roman"/>
                <w:bCs/>
                <w:spacing w:val="-1"/>
                <w:w w:val="105"/>
                <w:sz w:val="24"/>
                <w:szCs w:val="24"/>
              </w:rPr>
            </w:pPr>
            <w:r w:rsidRPr="00EC4D2F">
              <w:rPr>
                <w:rFonts w:ascii="Times New Roman" w:hAnsi="Times New Roman" w:cs="Times New Roman"/>
                <w:bCs/>
                <w:spacing w:val="-1"/>
                <w:w w:val="105"/>
                <w:sz w:val="24"/>
                <w:szCs w:val="24"/>
              </w:rPr>
              <w:t>Сущность синдицированного кредитования. Участники организованных синдикатов</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9471CD">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right w:val="single" w:sz="4" w:space="0" w:color="000000"/>
            </w:tcBorders>
            <w:shd w:val="clear" w:color="auto" w:fill="FFFFFF" w:themeFill="background1"/>
          </w:tcPr>
          <w:p w:rsidR="00C65451" w:rsidRDefault="00C65451">
            <w:pPr>
              <w:tabs>
                <w:tab w:val="left" w:pos="8931"/>
              </w:tabs>
              <w:suppressAutoHyphens w:val="0"/>
              <w:spacing w:after="0" w:line="276" w:lineRule="auto"/>
              <w:rPr>
                <w:rFonts w:ascii="Times New Roman" w:hAnsi="Times New Roman" w:cs="Times New Roman"/>
                <w:iCs/>
                <w:sz w:val="24"/>
                <w:szCs w:val="24"/>
                <w:lang w:eastAsia="ru-RU"/>
              </w:rPr>
            </w:pPr>
          </w:p>
        </w:tc>
      </w:tr>
      <w:tr w:rsidR="00C65451" w:rsidTr="00E1744A">
        <w:trPr>
          <w:trHeight w:val="733"/>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C65451">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Pr="00E908E3" w:rsidRDefault="00C65451" w:rsidP="00332E66">
            <w:pPr>
              <w:tabs>
                <w:tab w:val="left" w:pos="8931"/>
              </w:tabs>
              <w:suppressAutoHyphens w:val="0"/>
              <w:spacing w:after="0" w:line="240" w:lineRule="auto"/>
              <w:rPr>
                <w:rFonts w:ascii="Times New Roman" w:hAnsi="Times New Roman" w:cs="Times New Roman"/>
                <w:bCs/>
                <w:sz w:val="24"/>
                <w:szCs w:val="24"/>
              </w:rPr>
            </w:pPr>
            <w:r w:rsidRPr="00E908E3">
              <w:rPr>
                <w:rFonts w:ascii="Times New Roman" w:hAnsi="Times New Roman" w:cs="Times New Roman"/>
                <w:bCs/>
                <w:sz w:val="24"/>
                <w:szCs w:val="24"/>
              </w:rPr>
              <w:t>Тема 7.5 Кредитование лизинговой сделки</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C65451" w:rsidP="00E908E3">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C65451" w:rsidRPr="00EC4D2F" w:rsidRDefault="00C65451">
            <w:pPr>
              <w:widowControl w:val="0"/>
              <w:tabs>
                <w:tab w:val="left" w:pos="8931"/>
              </w:tabs>
              <w:suppressAutoHyphens w:val="0"/>
              <w:spacing w:after="0" w:line="240" w:lineRule="auto"/>
              <w:jc w:val="both"/>
              <w:rPr>
                <w:rFonts w:ascii="Times New Roman" w:hAnsi="Times New Roman" w:cs="Times New Roman"/>
                <w:bCs/>
                <w:spacing w:val="-1"/>
                <w:w w:val="105"/>
                <w:sz w:val="24"/>
                <w:szCs w:val="24"/>
              </w:rPr>
            </w:pPr>
            <w:r w:rsidRPr="00EC4D2F">
              <w:rPr>
                <w:rFonts w:ascii="Times New Roman" w:hAnsi="Times New Roman" w:cs="Times New Roman"/>
                <w:bCs/>
                <w:spacing w:val="-1"/>
                <w:w w:val="105"/>
                <w:sz w:val="24"/>
                <w:szCs w:val="24"/>
              </w:rPr>
              <w:t>Сущность лизингового кредитования. Нормативное регулирование лизинговых отношений. Документы лизинговой сделки.</w:t>
            </w:r>
            <w:r>
              <w:rPr>
                <w:rFonts w:ascii="Times New Roman" w:hAnsi="Times New Roman" w:cs="Times New Roman"/>
                <w:bCs/>
                <w:spacing w:val="-1"/>
                <w:w w:val="105"/>
                <w:sz w:val="24"/>
                <w:szCs w:val="24"/>
              </w:rPr>
              <w:t xml:space="preserve"> Расчет лизинговых платежей.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Default="009471CD">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left w:val="single" w:sz="4" w:space="0" w:color="000000"/>
              <w:bottom w:val="single" w:sz="4" w:space="0" w:color="000000"/>
              <w:right w:val="single" w:sz="4" w:space="0" w:color="000000"/>
            </w:tcBorders>
            <w:shd w:val="clear" w:color="auto" w:fill="FFFFFF" w:themeFill="background1"/>
          </w:tcPr>
          <w:p w:rsidR="00C65451" w:rsidRDefault="00C65451">
            <w:pPr>
              <w:tabs>
                <w:tab w:val="left" w:pos="8931"/>
              </w:tabs>
              <w:suppressAutoHyphens w:val="0"/>
              <w:spacing w:after="0" w:line="276" w:lineRule="auto"/>
              <w:rPr>
                <w:rFonts w:ascii="Times New Roman" w:hAnsi="Times New Roman" w:cs="Times New Roman"/>
                <w:iCs/>
                <w:sz w:val="24"/>
                <w:szCs w:val="24"/>
                <w:lang w:eastAsia="ru-RU"/>
              </w:rPr>
            </w:pPr>
          </w:p>
        </w:tc>
      </w:tr>
      <w:tr w:rsidR="00332E66" w:rsidTr="00E1744A">
        <w:trPr>
          <w:trHeight w:val="733"/>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2E66" w:rsidRDefault="00332E66">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2E66" w:rsidRPr="00E908E3" w:rsidRDefault="00332E66" w:rsidP="00332E66">
            <w:pPr>
              <w:tabs>
                <w:tab w:val="left" w:pos="8931"/>
              </w:tabs>
              <w:suppressAutoHyphens w:val="0"/>
              <w:spacing w:after="0" w:line="240" w:lineRule="auto"/>
              <w:rPr>
                <w:rFonts w:ascii="Times New Roman" w:hAnsi="Times New Roman" w:cs="Times New Roman"/>
                <w:bCs/>
                <w:sz w:val="24"/>
                <w:szCs w:val="24"/>
              </w:rPr>
            </w:pPr>
            <w:r w:rsidRPr="00E908E3">
              <w:rPr>
                <w:rFonts w:ascii="Times New Roman" w:hAnsi="Times New Roman" w:cs="Times New Roman"/>
                <w:bCs/>
                <w:sz w:val="24"/>
                <w:szCs w:val="24"/>
              </w:rPr>
              <w:t xml:space="preserve">Тема 7.6 </w:t>
            </w:r>
            <w:r w:rsidR="00E908E3" w:rsidRPr="00E908E3">
              <w:rPr>
                <w:rFonts w:ascii="Times New Roman" w:hAnsi="Times New Roman" w:cs="Times New Roman"/>
                <w:bCs/>
                <w:sz w:val="24"/>
                <w:szCs w:val="24"/>
              </w:rPr>
              <w:t>Ипотечное земельное кредитование</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08E3" w:rsidRDefault="00E908E3" w:rsidP="00E908E3">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32E66" w:rsidRPr="00EC4D2F" w:rsidRDefault="00EC4D2F" w:rsidP="00EC4D2F">
            <w:pPr>
              <w:widowControl w:val="0"/>
              <w:tabs>
                <w:tab w:val="left" w:pos="8931"/>
              </w:tabs>
              <w:suppressAutoHyphens w:val="0"/>
              <w:spacing w:after="0" w:line="240" w:lineRule="auto"/>
              <w:jc w:val="both"/>
              <w:rPr>
                <w:rFonts w:ascii="Times New Roman" w:hAnsi="Times New Roman" w:cs="Times New Roman"/>
                <w:bCs/>
                <w:spacing w:val="-1"/>
                <w:w w:val="105"/>
                <w:sz w:val="24"/>
                <w:szCs w:val="24"/>
              </w:rPr>
            </w:pPr>
            <w:r>
              <w:rPr>
                <w:rFonts w:ascii="Times New Roman" w:hAnsi="Times New Roman" w:cs="Times New Roman"/>
                <w:bCs/>
                <w:spacing w:val="-1"/>
                <w:w w:val="105"/>
                <w:sz w:val="24"/>
                <w:szCs w:val="24"/>
              </w:rPr>
              <w:t xml:space="preserve">Сущность ипотечного кредитования. Классификация ипотечного кредита. Формы ипотечного кредитования. </w:t>
            </w:r>
            <w:r w:rsidRPr="00EC4D2F">
              <w:rPr>
                <w:rFonts w:ascii="Times New Roman" w:hAnsi="Times New Roman" w:cs="Times New Roman"/>
                <w:bCs/>
                <w:spacing w:val="-1"/>
                <w:w w:val="105"/>
                <w:sz w:val="24"/>
                <w:szCs w:val="24"/>
              </w:rPr>
              <w:t xml:space="preserve">Нормативное регулирование </w:t>
            </w:r>
            <w:r>
              <w:rPr>
                <w:rFonts w:ascii="Times New Roman" w:hAnsi="Times New Roman" w:cs="Times New Roman"/>
                <w:bCs/>
                <w:spacing w:val="-1"/>
                <w:w w:val="105"/>
                <w:sz w:val="24"/>
                <w:szCs w:val="24"/>
              </w:rPr>
              <w:t>ипотеки.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32E66" w:rsidRDefault="009471CD">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2E66" w:rsidRDefault="00332E66">
            <w:pPr>
              <w:tabs>
                <w:tab w:val="left" w:pos="8931"/>
              </w:tabs>
              <w:suppressAutoHyphens w:val="0"/>
              <w:spacing w:after="0" w:line="276" w:lineRule="auto"/>
              <w:rPr>
                <w:rFonts w:ascii="Times New Roman" w:hAnsi="Times New Roman" w:cs="Times New Roman"/>
                <w:iCs/>
                <w:sz w:val="24"/>
                <w:szCs w:val="24"/>
                <w:lang w:eastAsia="ru-RU"/>
              </w:rPr>
            </w:pPr>
          </w:p>
        </w:tc>
      </w:tr>
      <w:tr w:rsidR="003724BA" w:rsidTr="00E1744A">
        <w:trPr>
          <w:trHeight w:val="733"/>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№5</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Сопровождение выданных кредитов. </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Мониторинг финансового положения клиента.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ОК 01 - ОК 5,</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2.1, ПК 2.2,</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2.3</w:t>
            </w:r>
          </w:p>
          <w:p w:rsidR="003724BA"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ЛР1-16</w:t>
            </w:r>
          </w:p>
        </w:tc>
      </w:tr>
      <w:tr w:rsidR="003724BA" w:rsidTr="00E1744A">
        <w:trPr>
          <w:trHeight w:val="70"/>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№6</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Сопровождение выданных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lastRenderedPageBreak/>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Составление графика платежей по кредиту.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677"/>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№7</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Сопровождение выданных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Расчет аннуитетных и дифференцированных платежей.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9471CD">
        <w:trPr>
          <w:trHeight w:val="415"/>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3724BA">
            <w:pPr>
              <w:numPr>
                <w:ilvl w:val="0"/>
                <w:numId w:val="9"/>
              </w:numPr>
              <w:tabs>
                <w:tab w:val="left" w:pos="8931"/>
              </w:tabs>
              <w:suppressAutoHyphens w:val="0"/>
              <w:spacing w:after="0" w:line="240" w:lineRule="auto"/>
              <w:rPr>
                <w:rFonts w:ascii="Times New Roman" w:hAnsi="Times New Roman" w:cs="Times New Roman"/>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№1 </w:t>
            </w:r>
          </w:p>
          <w:p w:rsidR="003724BA" w:rsidRDefault="00F35948">
            <w:pPr>
              <w:tabs>
                <w:tab w:val="left" w:pos="717"/>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Работа на сайте Банки.ру решение ситуационных задач</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3724BA">
            <w:pPr>
              <w:tabs>
                <w:tab w:val="left" w:pos="8931"/>
              </w:tabs>
              <w:suppressAutoHyphens w:val="0"/>
              <w:spacing w:after="0" w:line="276" w:lineRule="auto"/>
              <w:jc w:val="center"/>
              <w:rPr>
                <w:rFonts w:ascii="Times New Roman" w:hAnsi="Times New Roman" w:cs="Times New Roman"/>
                <w:b/>
                <w:bCs/>
                <w:sz w:val="24"/>
                <w:szCs w:val="24"/>
                <w:lang w:eastAsia="ru-RU"/>
              </w:rPr>
            </w:pPr>
          </w:p>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E2EFD9"/>
          </w:tcPr>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ОК 01 - ОК 5,</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2.1, ПК 2.2,</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2.3</w:t>
            </w:r>
          </w:p>
          <w:p w:rsidR="003724BA" w:rsidRDefault="00F35948" w:rsidP="00C65451">
            <w:pPr>
              <w:tabs>
                <w:tab w:val="left" w:pos="8931"/>
              </w:tabs>
              <w:suppressAutoHyphens w:val="0"/>
              <w:spacing w:after="0" w:line="276" w:lineRule="auto"/>
              <w:jc w:val="center"/>
              <w:rPr>
                <w:rFonts w:ascii="Times New Roman" w:hAnsi="Times New Roman" w:cs="Times New Roman"/>
                <w:b/>
                <w:bCs/>
                <w:sz w:val="24"/>
                <w:szCs w:val="24"/>
                <w:lang w:eastAsia="ru-RU"/>
              </w:rPr>
            </w:pPr>
            <w:r w:rsidRPr="00C65451">
              <w:rPr>
                <w:rFonts w:ascii="Times New Roman" w:hAnsi="Times New Roman" w:cs="Times New Roman"/>
                <w:i/>
                <w:iCs/>
                <w:sz w:val="24"/>
                <w:szCs w:val="24"/>
                <w:lang w:eastAsia="ru-RU"/>
              </w:rPr>
              <w:t>ЛР1-16</w:t>
            </w:r>
          </w:p>
        </w:tc>
      </w:tr>
      <w:tr w:rsidR="003724BA" w:rsidTr="00E1744A">
        <w:trPr>
          <w:trHeight w:val="418"/>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№8</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pacing w:val="-9"/>
                <w:sz w:val="24"/>
                <w:szCs w:val="24"/>
              </w:rPr>
              <w:t>Оценка кредитного риска.</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jc w:val="both"/>
              <w:rPr>
                <w:rFonts w:ascii="Times New Roman" w:hAnsi="Times New Roman" w:cs="Times New Roman"/>
                <w:spacing w:val="-9"/>
                <w:sz w:val="24"/>
                <w:szCs w:val="24"/>
              </w:rPr>
            </w:pPr>
            <w:r>
              <w:rPr>
                <w:rFonts w:ascii="Times New Roman" w:hAnsi="Times New Roman" w:cs="Times New Roman"/>
                <w:spacing w:val="-9"/>
                <w:sz w:val="24"/>
                <w:szCs w:val="24"/>
              </w:rPr>
              <w:t>Оценка качества обслуживания долга и кредитный риск по выданным кредитам. Оценка вероятности банкротства предприятия-заемщика. Расчет сумм резерва на возможные потери по ссудам.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ОК 01 - ОК 5,</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2.1, ПК 2.2,</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2.3</w:t>
            </w:r>
          </w:p>
          <w:p w:rsidR="003724BA"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ЛР1-16</w:t>
            </w:r>
          </w:p>
        </w:tc>
      </w:tr>
      <w:tr w:rsidR="003724BA" w:rsidTr="00E1744A">
        <w:trPr>
          <w:trHeight w:val="950"/>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№9</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pacing w:val="-5"/>
                <w:sz w:val="24"/>
                <w:szCs w:val="24"/>
              </w:rPr>
              <w:t>Межбанковское кредитование.</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jc w:val="both"/>
              <w:rPr>
                <w:rFonts w:ascii="Times New Roman" w:hAnsi="Times New Roman" w:cs="Times New Roman"/>
                <w:spacing w:val="-5"/>
                <w:sz w:val="24"/>
                <w:szCs w:val="24"/>
              </w:rPr>
            </w:pPr>
            <w:r>
              <w:rPr>
                <w:rFonts w:ascii="Times New Roman" w:hAnsi="Times New Roman" w:cs="Times New Roman"/>
                <w:spacing w:val="-5"/>
                <w:sz w:val="24"/>
                <w:szCs w:val="24"/>
              </w:rPr>
              <w:t>Оформление и сопровождение сделок на рынке МБК в рамках генерального соглашения. Определение возможности предоставления МБК в разовом порядке. Оформление и сопровождение сделки.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2.1, ПК 2.2,</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2.4</w:t>
            </w:r>
          </w:p>
          <w:p w:rsidR="003724BA" w:rsidRDefault="00F35948" w:rsidP="00C65451">
            <w:pPr>
              <w:tabs>
                <w:tab w:val="left" w:pos="8931"/>
              </w:tabs>
              <w:suppressAutoHyphens w:val="0"/>
              <w:spacing w:after="0" w:line="276" w:lineRule="auto"/>
              <w:jc w:val="center"/>
              <w:rPr>
                <w:rFonts w:ascii="Times New Roman" w:hAnsi="Times New Roman" w:cs="Times New Roman"/>
                <w:iCs/>
                <w:sz w:val="24"/>
                <w:szCs w:val="24"/>
                <w:lang w:eastAsia="ru-RU"/>
              </w:rPr>
            </w:pPr>
            <w:r w:rsidRPr="00C65451">
              <w:rPr>
                <w:rFonts w:ascii="Times New Roman" w:hAnsi="Times New Roman" w:cs="Times New Roman"/>
                <w:i/>
                <w:iCs/>
                <w:sz w:val="24"/>
                <w:szCs w:val="24"/>
                <w:lang w:eastAsia="ru-RU"/>
              </w:rPr>
              <w:t>ЛР1-16</w:t>
            </w:r>
          </w:p>
        </w:tc>
      </w:tr>
      <w:tr w:rsidR="003724BA" w:rsidTr="00E1744A">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№10</w:t>
            </w:r>
          </w:p>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Потребительское кредитование.</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sz w:val="24"/>
                <w:szCs w:val="24"/>
              </w:rPr>
              <w:t>Определение полной стоимости кредитов, предоставляемых физическим лицам.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2.1- ПК 2.3,</w:t>
            </w:r>
          </w:p>
          <w:p w:rsidR="003724BA" w:rsidRPr="00C65451" w:rsidRDefault="00F35948" w:rsidP="00C65451">
            <w:pPr>
              <w:tabs>
                <w:tab w:val="left" w:pos="8931"/>
              </w:tabs>
              <w:suppressAutoHyphens w:val="0"/>
              <w:spacing w:after="0" w:line="276" w:lineRule="auto"/>
              <w:jc w:val="center"/>
              <w:rPr>
                <w:i/>
              </w:rPr>
            </w:pPr>
            <w:r w:rsidRPr="00C65451">
              <w:rPr>
                <w:rFonts w:ascii="Times New Roman" w:hAnsi="Times New Roman" w:cs="Times New Roman"/>
                <w:i/>
                <w:iCs/>
                <w:sz w:val="24"/>
                <w:szCs w:val="24"/>
                <w:lang w:eastAsia="ru-RU"/>
              </w:rPr>
              <w:t>ПК 2.5</w:t>
            </w:r>
          </w:p>
          <w:p w:rsidR="003724BA"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ЛР1-16</w:t>
            </w:r>
          </w:p>
        </w:tc>
      </w:tr>
      <w:tr w:rsidR="003724BA" w:rsidTr="00E1744A">
        <w:trPr>
          <w:trHeight w:val="531"/>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№11</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Ипотечное кредитование</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Анализ кредитоспособности клиента.</w:t>
            </w:r>
            <w:r w:rsidR="007F2173">
              <w:rPr>
                <w:rFonts w:ascii="Times New Roman" w:hAnsi="Times New Roman" w:cs="Times New Roman"/>
                <w:sz w:val="24"/>
                <w:szCs w:val="24"/>
              </w:rPr>
              <w:t xml:space="preserve"> Составление графика аннуитетных платежей по ипотечному кредиту</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2.1- ПК 2.3,</w:t>
            </w:r>
          </w:p>
          <w:p w:rsidR="003724BA" w:rsidRPr="00C65451" w:rsidRDefault="00F35948" w:rsidP="00C65451">
            <w:pPr>
              <w:tabs>
                <w:tab w:val="left" w:pos="8931"/>
              </w:tabs>
              <w:suppressAutoHyphens w:val="0"/>
              <w:spacing w:after="0" w:line="276" w:lineRule="auto"/>
              <w:jc w:val="center"/>
              <w:rPr>
                <w:i/>
              </w:rPr>
            </w:pPr>
            <w:r w:rsidRPr="00C65451">
              <w:rPr>
                <w:rFonts w:ascii="Times New Roman" w:hAnsi="Times New Roman" w:cs="Times New Roman"/>
                <w:i/>
                <w:iCs/>
                <w:sz w:val="24"/>
                <w:szCs w:val="24"/>
                <w:lang w:eastAsia="ru-RU"/>
              </w:rPr>
              <w:t>ПК 2.5</w:t>
            </w:r>
          </w:p>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ЛР</w:t>
            </w:r>
            <w:r w:rsidR="00C65451" w:rsidRPr="00C65451">
              <w:rPr>
                <w:rFonts w:ascii="Times New Roman" w:hAnsi="Times New Roman" w:cs="Times New Roman"/>
                <w:i/>
                <w:iCs/>
                <w:sz w:val="24"/>
                <w:szCs w:val="24"/>
                <w:lang w:eastAsia="ru-RU"/>
              </w:rPr>
              <w:t xml:space="preserve"> </w:t>
            </w:r>
            <w:r w:rsidRPr="00C65451">
              <w:rPr>
                <w:rFonts w:ascii="Times New Roman" w:hAnsi="Times New Roman" w:cs="Times New Roman"/>
                <w:i/>
                <w:iCs/>
                <w:sz w:val="24"/>
                <w:szCs w:val="24"/>
                <w:lang w:eastAsia="ru-RU"/>
              </w:rPr>
              <w:t>1-16</w:t>
            </w:r>
          </w:p>
        </w:tc>
      </w:tr>
      <w:tr w:rsidR="003724BA" w:rsidTr="00E1744A">
        <w:trPr>
          <w:trHeight w:val="559"/>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№12</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Ипотечное кредитование</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7F2173">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договора ипотечного кредита</w:t>
            </w:r>
            <w:r w:rsidR="00F35948">
              <w:rPr>
                <w:rFonts w:ascii="Times New Roman" w:hAnsi="Times New Roman" w:cs="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№13</w:t>
            </w:r>
          </w:p>
          <w:p w:rsidR="003724BA" w:rsidRDefault="007F2173">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и выдача кредитной карты</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Pr="007F2173" w:rsidRDefault="007F2173" w:rsidP="007F2173">
            <w:pPr>
              <w:tabs>
                <w:tab w:val="left" w:pos="8931"/>
              </w:tabs>
              <w:suppressAutoHyphens w:val="0"/>
              <w:spacing w:after="0" w:line="240" w:lineRule="auto"/>
              <w:rPr>
                <w:rFonts w:ascii="Times New Roman" w:hAnsi="Times New Roman" w:cs="Times New Roman"/>
                <w:bCs/>
                <w:sz w:val="24"/>
                <w:szCs w:val="24"/>
              </w:rPr>
            </w:pPr>
            <w:r w:rsidRPr="007F2173">
              <w:rPr>
                <w:rFonts w:ascii="Times New Roman" w:hAnsi="Times New Roman" w:cs="Times New Roman"/>
                <w:bCs/>
                <w:sz w:val="24"/>
                <w:szCs w:val="24"/>
              </w:rPr>
              <w:t xml:space="preserve">Анализ кредитоспособности клиента. Составление графика платежей по </w:t>
            </w:r>
            <w:r>
              <w:rPr>
                <w:rFonts w:ascii="Times New Roman" w:hAnsi="Times New Roman" w:cs="Times New Roman"/>
                <w:bCs/>
                <w:sz w:val="24"/>
                <w:szCs w:val="24"/>
              </w:rPr>
              <w:t>кредитной</w:t>
            </w:r>
            <w:r w:rsidRPr="007F2173">
              <w:rPr>
                <w:rFonts w:ascii="Times New Roman" w:hAnsi="Times New Roman" w:cs="Times New Roman"/>
                <w:bCs/>
                <w:sz w:val="24"/>
                <w:szCs w:val="24"/>
              </w:rPr>
              <w:t xml:space="preserve"> к</w:t>
            </w:r>
            <w:r>
              <w:rPr>
                <w:rFonts w:ascii="Times New Roman" w:hAnsi="Times New Roman" w:cs="Times New Roman"/>
                <w:bCs/>
                <w:sz w:val="24"/>
                <w:szCs w:val="24"/>
              </w:rPr>
              <w:t>арте. Оформление договора кредитно карты</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415"/>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№14</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pacing w:val="-14"/>
                <w:sz w:val="24"/>
                <w:szCs w:val="24"/>
              </w:rPr>
              <w:t>Оф</w:t>
            </w:r>
            <w:r>
              <w:rPr>
                <w:rFonts w:ascii="Times New Roman" w:hAnsi="Times New Roman" w:cs="Times New Roman"/>
                <w:spacing w:val="-1"/>
                <w:sz w:val="24"/>
                <w:szCs w:val="24"/>
              </w:rPr>
              <w:t>ормление договора по прочим видам кредитования</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pacing w:val="-14"/>
                <w:sz w:val="24"/>
                <w:szCs w:val="24"/>
              </w:rPr>
              <w:t>Оф</w:t>
            </w:r>
            <w:r>
              <w:rPr>
                <w:rFonts w:ascii="Times New Roman" w:hAnsi="Times New Roman" w:cs="Times New Roman"/>
                <w:spacing w:val="-1"/>
                <w:sz w:val="24"/>
                <w:szCs w:val="24"/>
              </w:rPr>
              <w:t>ормление договора при выдаче кредита в форме овердрафт</w:t>
            </w:r>
            <w:r>
              <w:rPr>
                <w:rFonts w:ascii="Times New Roman" w:hAnsi="Times New Roman" w:cs="Times New Roman"/>
                <w:color w:val="4F6228"/>
                <w:spacing w:val="-1"/>
                <w:sz w:val="24"/>
                <w:szCs w:val="24"/>
              </w:rPr>
              <w:t xml:space="preserve">, </w:t>
            </w:r>
            <w:r>
              <w:rPr>
                <w:rFonts w:ascii="Times New Roman" w:hAnsi="Times New Roman" w:cs="Times New Roman"/>
                <w:spacing w:val="-1"/>
                <w:sz w:val="24"/>
                <w:szCs w:val="24"/>
              </w:rPr>
              <w:t>кредитной линии и</w:t>
            </w:r>
            <w:r>
              <w:rPr>
                <w:rFonts w:ascii="Times New Roman" w:hAnsi="Times New Roman" w:cs="Times New Roman"/>
                <w:spacing w:val="-2"/>
                <w:sz w:val="24"/>
                <w:szCs w:val="24"/>
              </w:rPr>
              <w:t xml:space="preserve"> вексельных </w:t>
            </w:r>
            <w:r>
              <w:rPr>
                <w:rFonts w:ascii="Times New Roman" w:hAnsi="Times New Roman" w:cs="Times New Roman"/>
                <w:sz w:val="24"/>
                <w:szCs w:val="24"/>
              </w:rPr>
              <w:t>кредитов. Оформление договора при выдаче кредита в форме овердрафт, кредитной линии и вексельных кредитов.</w:t>
            </w:r>
            <w:r>
              <w:rPr>
                <w:rFonts w:ascii="Times New Roman" w:hAnsi="Times New Roman" w:cs="Times New Roman"/>
                <w:sz w:val="24"/>
                <w:szCs w:val="24"/>
                <w:lang w:eastAsia="ru-RU"/>
              </w:rPr>
              <w:t xml:space="preserve"> Составление таблицы «Контокоррент и овердрафт»</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Pr="00C65451"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ПК 2.1- ПК 2.3,</w:t>
            </w:r>
          </w:p>
          <w:p w:rsidR="003724BA" w:rsidRPr="00C65451" w:rsidRDefault="00F35948" w:rsidP="00C65451">
            <w:pPr>
              <w:tabs>
                <w:tab w:val="left" w:pos="8931"/>
              </w:tabs>
              <w:suppressAutoHyphens w:val="0"/>
              <w:spacing w:after="0" w:line="276" w:lineRule="auto"/>
              <w:jc w:val="center"/>
              <w:rPr>
                <w:i/>
              </w:rPr>
            </w:pPr>
            <w:r w:rsidRPr="00C65451">
              <w:rPr>
                <w:rFonts w:ascii="Times New Roman" w:hAnsi="Times New Roman" w:cs="Times New Roman"/>
                <w:i/>
                <w:iCs/>
                <w:sz w:val="24"/>
                <w:szCs w:val="24"/>
                <w:lang w:eastAsia="ru-RU"/>
              </w:rPr>
              <w:t>ПК 2.5</w:t>
            </w:r>
          </w:p>
          <w:p w:rsidR="003724BA" w:rsidRDefault="00F35948" w:rsidP="00C65451">
            <w:pPr>
              <w:tabs>
                <w:tab w:val="left" w:pos="8931"/>
              </w:tabs>
              <w:suppressAutoHyphens w:val="0"/>
              <w:spacing w:after="0" w:line="276" w:lineRule="auto"/>
              <w:jc w:val="center"/>
              <w:rPr>
                <w:rFonts w:ascii="Times New Roman" w:hAnsi="Times New Roman" w:cs="Times New Roman"/>
                <w:i/>
                <w:iCs/>
                <w:sz w:val="24"/>
                <w:szCs w:val="24"/>
                <w:lang w:eastAsia="ru-RU"/>
              </w:rPr>
            </w:pPr>
            <w:r w:rsidRPr="00C65451">
              <w:rPr>
                <w:rFonts w:ascii="Times New Roman" w:hAnsi="Times New Roman" w:cs="Times New Roman"/>
                <w:i/>
                <w:iCs/>
                <w:sz w:val="24"/>
                <w:szCs w:val="24"/>
                <w:lang w:eastAsia="ru-RU"/>
              </w:rPr>
              <w:t>ЛР1-16</w:t>
            </w:r>
          </w:p>
        </w:tc>
      </w:tr>
      <w:tr w:rsidR="003724BA" w:rsidTr="00E1744A">
        <w:trPr>
          <w:trHeight w:val="701"/>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№15</w:t>
            </w:r>
          </w:p>
          <w:p w:rsidR="003724BA" w:rsidRDefault="007F2173">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Кредитный скоринг</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Решение ситуационных задач</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3724B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9471CD">
        <w:trPr>
          <w:trHeight w:val="513"/>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3724BA">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№2 </w:t>
            </w:r>
          </w:p>
          <w:p w:rsidR="003724BA" w:rsidRDefault="00E908E3">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Контрольной работе</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E2EFD9"/>
          </w:tcPr>
          <w:p w:rsidR="003724BA" w:rsidRPr="007F2173" w:rsidRDefault="00F35948" w:rsidP="00C65451">
            <w:pPr>
              <w:tabs>
                <w:tab w:val="left" w:pos="8931"/>
              </w:tabs>
              <w:suppressAutoHyphens w:val="0"/>
              <w:spacing w:after="0" w:line="276" w:lineRule="auto"/>
              <w:ind w:left="-6"/>
              <w:rPr>
                <w:rFonts w:ascii="Times New Roman" w:hAnsi="Times New Roman" w:cs="Times New Roman"/>
                <w:i/>
                <w:iCs/>
                <w:sz w:val="24"/>
                <w:szCs w:val="24"/>
                <w:lang w:eastAsia="ru-RU"/>
              </w:rPr>
            </w:pPr>
            <w:r w:rsidRPr="007F2173">
              <w:rPr>
                <w:rFonts w:ascii="Times New Roman" w:hAnsi="Times New Roman" w:cs="Times New Roman"/>
                <w:i/>
                <w:iCs/>
                <w:sz w:val="24"/>
                <w:szCs w:val="24"/>
                <w:lang w:eastAsia="ru-RU"/>
              </w:rPr>
              <w:t>ПК 2.1- ПК 2.3,</w:t>
            </w:r>
          </w:p>
          <w:p w:rsidR="003724BA" w:rsidRPr="007F2173" w:rsidRDefault="00F35948" w:rsidP="007F2173">
            <w:pPr>
              <w:tabs>
                <w:tab w:val="left" w:pos="8931"/>
              </w:tabs>
              <w:suppressAutoHyphens w:val="0"/>
              <w:spacing w:after="0" w:line="276" w:lineRule="auto"/>
              <w:jc w:val="center"/>
              <w:rPr>
                <w:i/>
              </w:rPr>
            </w:pPr>
            <w:r w:rsidRPr="007F2173">
              <w:rPr>
                <w:rFonts w:ascii="Times New Roman" w:hAnsi="Times New Roman" w:cs="Times New Roman"/>
                <w:i/>
                <w:iCs/>
                <w:sz w:val="24"/>
                <w:szCs w:val="24"/>
                <w:lang w:eastAsia="ru-RU"/>
              </w:rPr>
              <w:t>ПК 2.5</w:t>
            </w:r>
          </w:p>
          <w:p w:rsidR="003724BA" w:rsidRDefault="00F35948" w:rsidP="007F2173">
            <w:pPr>
              <w:tabs>
                <w:tab w:val="left" w:pos="8931"/>
              </w:tabs>
              <w:suppressAutoHyphens w:val="0"/>
              <w:spacing w:after="0" w:line="276" w:lineRule="auto"/>
              <w:jc w:val="center"/>
              <w:rPr>
                <w:rFonts w:ascii="Times New Roman" w:hAnsi="Times New Roman" w:cs="Times New Roman"/>
                <w:b/>
                <w:bCs/>
                <w:sz w:val="24"/>
                <w:szCs w:val="24"/>
                <w:lang w:eastAsia="ru-RU"/>
              </w:rPr>
            </w:pPr>
            <w:r w:rsidRPr="007F2173">
              <w:rPr>
                <w:rFonts w:ascii="Times New Roman" w:hAnsi="Times New Roman" w:cs="Times New Roman"/>
                <w:i/>
                <w:iCs/>
                <w:sz w:val="24"/>
                <w:szCs w:val="24"/>
                <w:lang w:eastAsia="ru-RU"/>
              </w:rPr>
              <w:t>ЛР1-16</w:t>
            </w:r>
          </w:p>
        </w:tc>
      </w:tr>
      <w:tr w:rsidR="00E908E3" w:rsidTr="00E1744A">
        <w:trPr>
          <w:trHeight w:val="513"/>
        </w:trPr>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08E3" w:rsidRDefault="00E908E3">
            <w:pPr>
              <w:numPr>
                <w:ilvl w:val="0"/>
                <w:numId w:val="9"/>
              </w:numPr>
              <w:tabs>
                <w:tab w:val="left" w:pos="8931"/>
              </w:tabs>
              <w:suppressAutoHyphens w:val="0"/>
              <w:spacing w:after="0" w:line="240" w:lineRule="auto"/>
              <w:jc w:val="both"/>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908E3" w:rsidRDefault="00E908E3">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Контрольно обобщающее занятие </w:t>
            </w:r>
          </w:p>
        </w:tc>
        <w:tc>
          <w:tcPr>
            <w:tcW w:w="8078"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E908E3" w:rsidRDefault="00E908E3" w:rsidP="00E908E3">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E908E3" w:rsidRDefault="00E908E3">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Тестирование с элементами решения ситуационных задач</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908E3" w:rsidRDefault="007F2173">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5451" w:rsidRPr="007F2173" w:rsidRDefault="00C65451" w:rsidP="00C65451">
            <w:pPr>
              <w:tabs>
                <w:tab w:val="left" w:pos="8931"/>
              </w:tabs>
              <w:suppressAutoHyphens w:val="0"/>
              <w:spacing w:after="0" w:line="276" w:lineRule="auto"/>
              <w:ind w:left="-6"/>
              <w:jc w:val="center"/>
              <w:rPr>
                <w:rFonts w:ascii="Times New Roman" w:hAnsi="Times New Roman" w:cs="Times New Roman"/>
                <w:i/>
                <w:iCs/>
                <w:sz w:val="24"/>
                <w:szCs w:val="24"/>
                <w:lang w:eastAsia="ru-RU"/>
              </w:rPr>
            </w:pPr>
            <w:r w:rsidRPr="007F2173">
              <w:rPr>
                <w:rFonts w:ascii="Times New Roman" w:hAnsi="Times New Roman" w:cs="Times New Roman"/>
                <w:i/>
                <w:iCs/>
                <w:sz w:val="24"/>
                <w:szCs w:val="24"/>
                <w:lang w:eastAsia="ru-RU"/>
              </w:rPr>
              <w:t>ПК 2.1- ПК 2.3,</w:t>
            </w:r>
          </w:p>
          <w:p w:rsidR="00C65451" w:rsidRPr="007F2173" w:rsidRDefault="00C65451" w:rsidP="00C65451">
            <w:pPr>
              <w:tabs>
                <w:tab w:val="left" w:pos="8931"/>
              </w:tabs>
              <w:suppressAutoHyphens w:val="0"/>
              <w:spacing w:after="0" w:line="276" w:lineRule="auto"/>
              <w:jc w:val="center"/>
              <w:rPr>
                <w:i/>
              </w:rPr>
            </w:pPr>
            <w:r w:rsidRPr="007F2173">
              <w:rPr>
                <w:rFonts w:ascii="Times New Roman" w:hAnsi="Times New Roman" w:cs="Times New Roman"/>
                <w:i/>
                <w:iCs/>
                <w:sz w:val="24"/>
                <w:szCs w:val="24"/>
                <w:lang w:eastAsia="ru-RU"/>
              </w:rPr>
              <w:t>ПК 2.5</w:t>
            </w:r>
          </w:p>
          <w:p w:rsidR="00E908E3" w:rsidRDefault="00C65451" w:rsidP="00C65451">
            <w:pPr>
              <w:tabs>
                <w:tab w:val="left" w:pos="8931"/>
              </w:tabs>
              <w:suppressAutoHyphens w:val="0"/>
              <w:spacing w:after="0" w:line="276" w:lineRule="auto"/>
              <w:jc w:val="center"/>
              <w:rPr>
                <w:rFonts w:ascii="Times New Roman" w:hAnsi="Times New Roman" w:cs="Times New Roman"/>
                <w:iCs/>
                <w:sz w:val="24"/>
                <w:szCs w:val="24"/>
                <w:lang w:eastAsia="ru-RU"/>
              </w:rPr>
            </w:pPr>
            <w:r w:rsidRPr="007F2173">
              <w:rPr>
                <w:rFonts w:ascii="Times New Roman" w:hAnsi="Times New Roman" w:cs="Times New Roman"/>
                <w:i/>
                <w:iCs/>
                <w:sz w:val="24"/>
                <w:szCs w:val="24"/>
                <w:lang w:eastAsia="ru-RU"/>
              </w:rPr>
              <w:t>ЛР1-16</w:t>
            </w:r>
          </w:p>
        </w:tc>
      </w:tr>
      <w:tr w:rsidR="003724BA" w:rsidTr="008C77EF">
        <w:trPr>
          <w:trHeight w:val="513"/>
        </w:trPr>
        <w:tc>
          <w:tcPr>
            <w:tcW w:w="567" w:type="dxa"/>
            <w:tcBorders>
              <w:top w:val="single" w:sz="4" w:space="0" w:color="000000"/>
              <w:left w:val="single" w:sz="4" w:space="0" w:color="000000"/>
              <w:bottom w:val="single" w:sz="4" w:space="0" w:color="000000"/>
              <w:right w:val="single" w:sz="4" w:space="0" w:color="000000"/>
            </w:tcBorders>
            <w:shd w:val="clear" w:color="auto" w:fill="FFCC99"/>
          </w:tcPr>
          <w:p w:rsidR="003724BA" w:rsidRDefault="003724BA">
            <w:pPr>
              <w:tabs>
                <w:tab w:val="left" w:pos="8931"/>
              </w:tabs>
              <w:suppressAutoHyphens w:val="0"/>
              <w:spacing w:after="0" w:line="240" w:lineRule="auto"/>
              <w:jc w:val="both"/>
              <w:rPr>
                <w:rFonts w:ascii="Times New Roman" w:hAnsi="Times New Roman" w:cs="Times New Roman"/>
                <w:b/>
                <w:b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CC99"/>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Консультация</w:t>
            </w:r>
          </w:p>
        </w:tc>
        <w:tc>
          <w:tcPr>
            <w:tcW w:w="8078" w:type="dxa"/>
            <w:tcBorders>
              <w:top w:val="single" w:sz="4" w:space="0" w:color="000000"/>
              <w:left w:val="single" w:sz="4" w:space="0" w:color="000000"/>
              <w:bottom w:val="single" w:sz="4" w:space="0" w:color="000000"/>
              <w:right w:val="single" w:sz="4" w:space="0" w:color="000000"/>
            </w:tcBorders>
            <w:shd w:val="clear" w:color="auto" w:fill="FFCC99"/>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Подготовка к дифференцированному зачету</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CC99"/>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FCC99"/>
          </w:tcPr>
          <w:p w:rsidR="003724BA" w:rsidRDefault="003724BA">
            <w:pPr>
              <w:tabs>
                <w:tab w:val="left" w:pos="8931"/>
              </w:tabs>
              <w:suppressAutoHyphens w:val="0"/>
              <w:spacing w:after="0" w:line="276" w:lineRule="auto"/>
              <w:jc w:val="center"/>
              <w:rPr>
                <w:rFonts w:ascii="Times New Roman" w:hAnsi="Times New Roman" w:cs="Times New Roman"/>
                <w:b/>
                <w:bCs/>
                <w:sz w:val="24"/>
                <w:szCs w:val="24"/>
                <w:lang w:eastAsia="ru-RU"/>
              </w:rPr>
            </w:pPr>
          </w:p>
        </w:tc>
      </w:tr>
      <w:tr w:rsidR="003724BA" w:rsidTr="008C77EF">
        <w:trPr>
          <w:trHeight w:val="508"/>
        </w:trPr>
        <w:tc>
          <w:tcPr>
            <w:tcW w:w="567" w:type="dxa"/>
            <w:tcBorders>
              <w:top w:val="single" w:sz="4" w:space="0" w:color="000000"/>
              <w:left w:val="single" w:sz="4" w:space="0" w:color="000000"/>
              <w:bottom w:val="single" w:sz="4" w:space="0" w:color="000000"/>
              <w:right w:val="single" w:sz="4" w:space="0" w:color="000000"/>
            </w:tcBorders>
            <w:shd w:val="clear" w:color="auto" w:fill="FFCC99"/>
          </w:tcPr>
          <w:p w:rsidR="003724BA" w:rsidRDefault="003724BA">
            <w:pPr>
              <w:tabs>
                <w:tab w:val="left" w:pos="8931"/>
              </w:tabs>
              <w:suppressAutoHyphens w:val="0"/>
              <w:spacing w:after="0" w:line="240" w:lineRule="auto"/>
              <w:jc w:val="both"/>
              <w:rPr>
                <w:rFonts w:ascii="Times New Roman" w:hAnsi="Times New Roman" w:cs="Times New Roman"/>
                <w:b/>
                <w:b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CC99"/>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Консультация</w:t>
            </w:r>
          </w:p>
        </w:tc>
        <w:tc>
          <w:tcPr>
            <w:tcW w:w="8078" w:type="dxa"/>
            <w:tcBorders>
              <w:top w:val="single" w:sz="4" w:space="0" w:color="000000"/>
              <w:left w:val="single" w:sz="4" w:space="0" w:color="000000"/>
              <w:bottom w:val="single" w:sz="4" w:space="0" w:color="000000"/>
              <w:right w:val="single" w:sz="4" w:space="0" w:color="000000"/>
            </w:tcBorders>
            <w:shd w:val="clear" w:color="auto" w:fill="FFCC99"/>
          </w:tcPr>
          <w:p w:rsidR="00E1744A" w:rsidRDefault="00F35948">
            <w:pPr>
              <w:tabs>
                <w:tab w:val="left" w:pos="8931"/>
              </w:tabs>
              <w:suppressAutoHyphens w:val="0"/>
              <w:rPr>
                <w:rFonts w:ascii="Times New Roman" w:hAnsi="Times New Roman" w:cs="Times New Roman"/>
                <w:sz w:val="24"/>
                <w:szCs w:val="24"/>
              </w:rPr>
            </w:pPr>
            <w:r>
              <w:rPr>
                <w:rFonts w:ascii="Times New Roman" w:hAnsi="Times New Roman" w:cs="Times New Roman"/>
                <w:sz w:val="24"/>
                <w:szCs w:val="24"/>
              </w:rPr>
              <w:t>Подготовка к дифференцированному зачету</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CC99"/>
          </w:tcPr>
          <w:p w:rsidR="003724BA" w:rsidRDefault="00F35948">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FCC99"/>
          </w:tcPr>
          <w:p w:rsidR="003724BA" w:rsidRDefault="003724BA">
            <w:pPr>
              <w:tabs>
                <w:tab w:val="left" w:pos="8931"/>
              </w:tabs>
              <w:suppressAutoHyphens w:val="0"/>
              <w:spacing w:after="0" w:line="276" w:lineRule="auto"/>
              <w:jc w:val="center"/>
              <w:rPr>
                <w:rFonts w:ascii="Times New Roman" w:hAnsi="Times New Roman" w:cs="Times New Roman"/>
                <w:b/>
                <w:bCs/>
                <w:sz w:val="24"/>
                <w:szCs w:val="24"/>
                <w:lang w:eastAsia="ru-RU"/>
              </w:rPr>
            </w:pPr>
          </w:p>
        </w:tc>
      </w:tr>
      <w:tr w:rsidR="003724BA" w:rsidTr="00A40405">
        <w:trPr>
          <w:trHeight w:val="419"/>
        </w:trPr>
        <w:tc>
          <w:tcPr>
            <w:tcW w:w="1518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24BA" w:rsidRPr="00E1744A" w:rsidRDefault="00F35948" w:rsidP="00835C8C">
            <w:pPr>
              <w:tabs>
                <w:tab w:val="left" w:pos="8931"/>
              </w:tabs>
              <w:suppressAutoHyphens w:val="0"/>
              <w:spacing w:after="0" w:line="276" w:lineRule="auto"/>
              <w:jc w:val="center"/>
              <w:rPr>
                <w:rFonts w:ascii="Times New Roman" w:hAnsi="Times New Roman" w:cs="Times New Roman"/>
                <w:b/>
                <w:bCs/>
                <w:sz w:val="24"/>
                <w:szCs w:val="24"/>
                <w:u w:val="single"/>
                <w:lang w:eastAsia="ru-RU"/>
              </w:rPr>
            </w:pPr>
            <w:r w:rsidRPr="00E1744A">
              <w:rPr>
                <w:rFonts w:ascii="Times New Roman" w:hAnsi="Times New Roman" w:cs="Times New Roman"/>
                <w:b/>
                <w:bCs/>
                <w:sz w:val="24"/>
                <w:szCs w:val="24"/>
                <w:lang w:eastAsia="ru-RU"/>
              </w:rPr>
              <w:t xml:space="preserve">МДК.02.02. Учет кредитных операций банка </w:t>
            </w:r>
            <w:r w:rsidRPr="00835C8C">
              <w:rPr>
                <w:rFonts w:ascii="Times New Roman" w:hAnsi="Times New Roman" w:cs="Times New Roman"/>
                <w:b/>
                <w:bCs/>
                <w:sz w:val="24"/>
                <w:szCs w:val="24"/>
                <w:lang w:eastAsia="ru-RU"/>
              </w:rPr>
              <w:t>21 БД (2023-2024)</w:t>
            </w:r>
          </w:p>
        </w:tc>
      </w:tr>
      <w:tr w:rsidR="003724BA" w:rsidTr="00A40405">
        <w:trPr>
          <w:trHeight w:val="211"/>
        </w:trPr>
        <w:tc>
          <w:tcPr>
            <w:tcW w:w="15182" w:type="dxa"/>
            <w:gridSpan w:val="6"/>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b/>
                <w:bCs/>
                <w:sz w:val="24"/>
                <w:szCs w:val="24"/>
                <w:lang w:eastAsia="ru-RU"/>
              </w:rPr>
              <w:t xml:space="preserve">Содержание    </w:t>
            </w:r>
          </w:p>
        </w:tc>
      </w:tr>
      <w:tr w:rsidR="003724BA" w:rsidTr="00E1744A">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rsidR="003724BA" w:rsidRDefault="003724BA">
            <w:pPr>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E1744A" w:rsidRDefault="00F35948">
            <w:pPr>
              <w:tabs>
                <w:tab w:val="left" w:pos="8931"/>
              </w:tabs>
              <w:suppressAutoHyphens w:val="0"/>
              <w:spacing w:after="0" w:line="240" w:lineRule="auto"/>
              <w:rPr>
                <w:rFonts w:ascii="Times New Roman" w:hAnsi="Times New Roman" w:cs="Times New Roman"/>
                <w:bCs/>
                <w:sz w:val="24"/>
                <w:szCs w:val="24"/>
                <w:lang w:eastAsia="ru-RU"/>
              </w:rPr>
            </w:pPr>
            <w:r w:rsidRPr="00E1744A">
              <w:rPr>
                <w:rFonts w:ascii="Times New Roman" w:hAnsi="Times New Roman" w:cs="Times New Roman"/>
                <w:bCs/>
                <w:sz w:val="24"/>
                <w:szCs w:val="24"/>
              </w:rPr>
              <w:t>Тема 1. Сущность системы учета кредитования</w:t>
            </w:r>
          </w:p>
        </w:tc>
        <w:tc>
          <w:tcPr>
            <w:tcW w:w="80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Pr="00835C8C" w:rsidRDefault="00F35948">
            <w:pPr>
              <w:tabs>
                <w:tab w:val="left" w:pos="8931"/>
              </w:tabs>
              <w:suppressAutoHyphens w:val="0"/>
              <w:spacing w:after="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Характеристика балансовых и внебалансовых счетов по учету различных видов кредитов.</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ЛР1-16</w:t>
            </w:r>
          </w:p>
        </w:tc>
      </w:tr>
      <w:tr w:rsidR="003724BA" w:rsidTr="00E1744A">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E1744A" w:rsidRDefault="00F35948">
            <w:pPr>
              <w:tabs>
                <w:tab w:val="left" w:pos="8931"/>
              </w:tabs>
              <w:suppressAutoHyphens w:val="0"/>
              <w:spacing w:after="0" w:line="240" w:lineRule="auto"/>
              <w:rPr>
                <w:rFonts w:ascii="Times New Roman" w:hAnsi="Times New Roman" w:cs="Times New Roman"/>
                <w:bCs/>
                <w:sz w:val="24"/>
                <w:szCs w:val="24"/>
                <w:lang w:eastAsia="ru-RU"/>
              </w:rPr>
            </w:pPr>
            <w:r w:rsidRPr="00E1744A">
              <w:rPr>
                <w:rFonts w:ascii="Times New Roman" w:eastAsia="Times New Roman" w:hAnsi="Times New Roman" w:cs="Times New Roman"/>
                <w:color w:val="000000"/>
                <w:sz w:val="24"/>
                <w:lang w:eastAsia="ru-RU"/>
              </w:rPr>
              <w:t>Тема 2. Учет выдачи и погашение банковских кредитов</w:t>
            </w:r>
          </w:p>
        </w:tc>
        <w:tc>
          <w:tcPr>
            <w:tcW w:w="80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и отражение в учете операций по выдаче и погашению кредитов физическим лицам.</w:t>
            </w:r>
            <w:r>
              <w:t xml:space="preserve"> </w:t>
            </w:r>
            <w:r>
              <w:rPr>
                <w:rFonts w:ascii="Times New Roman" w:hAnsi="Times New Roman" w:cs="Times New Roman"/>
                <w:sz w:val="24"/>
                <w:szCs w:val="24"/>
              </w:rPr>
              <w:t>Порядок учета обеспечения по предоставленным кредитам.</w:t>
            </w:r>
            <w:r>
              <w:t xml:space="preserve"> </w:t>
            </w:r>
            <w:r>
              <w:rPr>
                <w:rFonts w:ascii="Times New Roman" w:hAnsi="Times New Roman" w:cs="Times New Roman"/>
                <w:sz w:val="24"/>
                <w:szCs w:val="24"/>
              </w:rPr>
              <w:t>Порядок учета операций по предоставлению кредитов путем открытия кредитной линии</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1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rsidR="003724BA" w:rsidRDefault="003724BA">
            <w:pPr>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E1744A" w:rsidRDefault="00F35948">
            <w:pPr>
              <w:tabs>
                <w:tab w:val="left" w:pos="8931"/>
              </w:tabs>
              <w:suppressAutoHyphens w:val="0"/>
              <w:spacing w:after="0" w:line="240" w:lineRule="auto"/>
              <w:rPr>
                <w:rFonts w:ascii="Times New Roman" w:eastAsia="Times New Roman" w:hAnsi="Times New Roman" w:cs="Times New Roman"/>
                <w:color w:val="000000"/>
                <w:sz w:val="24"/>
                <w:lang w:eastAsia="ru-RU"/>
              </w:rPr>
            </w:pPr>
            <w:r w:rsidRPr="00E1744A">
              <w:rPr>
                <w:rFonts w:ascii="Times New Roman" w:eastAsia="Times New Roman" w:hAnsi="Times New Roman" w:cs="Times New Roman"/>
                <w:color w:val="000000"/>
                <w:sz w:val="24"/>
                <w:lang w:eastAsia="ru-RU"/>
              </w:rPr>
              <w:t>Тема 3. Учет процентов по кредитным операциям</w:t>
            </w:r>
          </w:p>
        </w:tc>
        <w:tc>
          <w:tcPr>
            <w:tcW w:w="80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учета потребительского кредитования.</w:t>
            </w:r>
            <w:r>
              <w:t xml:space="preserve"> </w:t>
            </w:r>
            <w:r>
              <w:rPr>
                <w:rFonts w:ascii="Times New Roman" w:hAnsi="Times New Roman" w:cs="Times New Roman"/>
                <w:sz w:val="24"/>
                <w:szCs w:val="24"/>
              </w:rPr>
              <w:t xml:space="preserve">Порядок учета ипотечного кредитования. Порядок учета операций с кредитными картами. </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1178"/>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p>
          <w:p w:rsidR="003724BA" w:rsidRDefault="003724BA">
            <w:pPr>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E1744A" w:rsidRDefault="00F35948">
            <w:pPr>
              <w:tabs>
                <w:tab w:val="left" w:pos="8931"/>
              </w:tabs>
              <w:suppressAutoHyphens w:val="0"/>
              <w:spacing w:after="0" w:line="240" w:lineRule="auto"/>
            </w:pPr>
            <w:r w:rsidRPr="00E1744A">
              <w:rPr>
                <w:rFonts w:ascii="Times New Roman" w:eastAsia="Times New Roman" w:hAnsi="Times New Roman" w:cs="Times New Roman"/>
                <w:color w:val="000000"/>
                <w:sz w:val="24"/>
                <w:lang w:eastAsia="ru-RU"/>
              </w:rPr>
              <w:t>Тема 4. Учет пролонгированной ссудной задолженности</w:t>
            </w:r>
          </w:p>
          <w:p w:rsidR="003724BA" w:rsidRPr="00E1744A" w:rsidRDefault="003724BA">
            <w:pPr>
              <w:tabs>
                <w:tab w:val="left" w:pos="8931"/>
              </w:tabs>
              <w:suppressAutoHyphens w:val="0"/>
              <w:spacing w:after="0" w:line="240" w:lineRule="auto"/>
              <w:rPr>
                <w:rFonts w:ascii="Times New Roman" w:eastAsia="Times New Roman" w:hAnsi="Times New Roman" w:cs="Times New Roman"/>
                <w:color w:val="000000"/>
                <w:sz w:val="24"/>
                <w:lang w:eastAsia="ru-RU"/>
              </w:rPr>
            </w:pPr>
          </w:p>
        </w:tc>
        <w:tc>
          <w:tcPr>
            <w:tcW w:w="80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sz w:val="24"/>
                <w:szCs w:val="24"/>
              </w:rPr>
              <w:t>Различие пролонгированных и просроченных кредитов. Учет пролонгированных кредитов негосударственным коммерческим организациям.</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ЛР1-16</w:t>
            </w:r>
          </w:p>
        </w:tc>
      </w:tr>
      <w:tr w:rsidR="00835C8C" w:rsidTr="00835C8C">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35C8C" w:rsidRDefault="00835C8C">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rsidR="00835C8C" w:rsidRDefault="00835C8C">
            <w:pPr>
              <w:tabs>
                <w:tab w:val="left" w:pos="8931"/>
              </w:tabs>
              <w:suppressAutoHyphens w:val="0"/>
              <w:spacing w:after="0" w:line="240" w:lineRule="auto"/>
              <w:rPr>
                <w:rFonts w:ascii="Times New Roman" w:hAnsi="Times New Roman" w:cs="Times New Roman"/>
                <w:sz w:val="24"/>
                <w:szCs w:val="24"/>
                <w:lang w:eastAsia="ru-RU"/>
              </w:rPr>
            </w:pPr>
          </w:p>
        </w:tc>
        <w:tc>
          <w:tcPr>
            <w:tcW w:w="3970" w:type="dxa"/>
            <w:vMerge w:val="restart"/>
            <w:tcBorders>
              <w:top w:val="single" w:sz="4" w:space="0" w:color="000000"/>
              <w:left w:val="single" w:sz="4" w:space="0" w:color="000000"/>
              <w:right w:val="single" w:sz="4" w:space="0" w:color="000000"/>
            </w:tcBorders>
            <w:shd w:val="clear" w:color="auto" w:fill="FFFFFF"/>
            <w:vAlign w:val="center"/>
          </w:tcPr>
          <w:p w:rsidR="00835C8C" w:rsidRPr="00E1744A" w:rsidRDefault="00835C8C">
            <w:pPr>
              <w:tabs>
                <w:tab w:val="left" w:pos="8931"/>
              </w:tabs>
              <w:suppressAutoHyphens w:val="0"/>
              <w:spacing w:after="0" w:line="240" w:lineRule="auto"/>
              <w:rPr>
                <w:rFonts w:ascii="Times New Roman" w:hAnsi="Times New Roman" w:cs="Times New Roman"/>
                <w:bCs/>
                <w:sz w:val="24"/>
                <w:szCs w:val="24"/>
                <w:lang w:eastAsia="ru-RU"/>
              </w:rPr>
            </w:pPr>
            <w:r w:rsidRPr="00E1744A">
              <w:rPr>
                <w:rFonts w:ascii="Times New Roman" w:hAnsi="Times New Roman" w:cs="Times New Roman"/>
                <w:bCs/>
                <w:sz w:val="24"/>
                <w:szCs w:val="24"/>
              </w:rPr>
              <w:t>Тема 5. Учет резервов на возможные потери</w:t>
            </w:r>
          </w:p>
        </w:tc>
        <w:tc>
          <w:tcPr>
            <w:tcW w:w="8078" w:type="dxa"/>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pacing w:val="-1"/>
                <w:w w:val="105"/>
                <w:sz w:val="24"/>
                <w:szCs w:val="24"/>
              </w:rPr>
              <w:t xml:space="preserve">Содержание учебного материала: </w:t>
            </w:r>
          </w:p>
          <w:p w:rsidR="00835C8C" w:rsidRDefault="00835C8C">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Порядок учета сумм формируемого резерва.</w:t>
            </w:r>
            <w: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76" w:lineRule="auto"/>
              <w:rPr>
                <w:rFonts w:ascii="Times New Roman" w:hAnsi="Times New Roman" w:cs="Times New Roman"/>
                <w:i/>
                <w:iCs/>
                <w:sz w:val="24"/>
                <w:szCs w:val="24"/>
                <w:lang w:eastAsia="ru-RU"/>
              </w:rPr>
            </w:pPr>
          </w:p>
        </w:tc>
      </w:tr>
      <w:tr w:rsidR="00835C8C" w:rsidTr="00515CD1">
        <w:trPr>
          <w:trHeight w:val="673"/>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35C8C" w:rsidRDefault="00835C8C" w:rsidP="00E1744A">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p>
        </w:tc>
        <w:tc>
          <w:tcPr>
            <w:tcW w:w="3970" w:type="dxa"/>
            <w:vMerge/>
            <w:tcBorders>
              <w:left w:val="single" w:sz="4" w:space="0" w:color="000000"/>
              <w:bottom w:val="single" w:sz="4" w:space="0" w:color="000000"/>
              <w:right w:val="single" w:sz="4" w:space="0" w:color="000000"/>
            </w:tcBorders>
            <w:shd w:val="clear" w:color="auto" w:fill="FFFFFF"/>
          </w:tcPr>
          <w:p w:rsidR="00835C8C" w:rsidRPr="00E1744A" w:rsidRDefault="00835C8C">
            <w:pPr>
              <w:tabs>
                <w:tab w:val="left" w:pos="8931"/>
              </w:tabs>
              <w:suppressAutoHyphens w:val="0"/>
              <w:spacing w:after="0" w:line="240" w:lineRule="auto"/>
              <w:rPr>
                <w:rFonts w:ascii="Times New Roman" w:hAnsi="Times New Roman" w:cs="Times New Roman"/>
                <w:bCs/>
                <w:sz w:val="24"/>
                <w:szCs w:val="24"/>
                <w:lang w:eastAsia="ru-RU"/>
              </w:rPr>
            </w:pPr>
          </w:p>
        </w:tc>
        <w:tc>
          <w:tcPr>
            <w:tcW w:w="8078" w:type="dxa"/>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35C8C" w:rsidRDefault="00835C8C">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учета резервов по портфелю однородных кредитов.</w:t>
            </w:r>
          </w:p>
        </w:tc>
        <w:tc>
          <w:tcPr>
            <w:tcW w:w="708" w:type="dxa"/>
            <w:gridSpan w:val="2"/>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835C8C" w:rsidTr="00835C8C">
        <w:trPr>
          <w:trHeight w:val="58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35C8C" w:rsidRDefault="00835C8C">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835C8C" w:rsidRDefault="00835C8C">
            <w:pPr>
              <w:tabs>
                <w:tab w:val="left" w:pos="8931"/>
              </w:tabs>
              <w:suppressAutoHyphens w:val="0"/>
              <w:spacing w:after="0" w:line="240" w:lineRule="auto"/>
              <w:rPr>
                <w:highlight w:val="yellow"/>
              </w:rPr>
            </w:pPr>
          </w:p>
        </w:tc>
        <w:tc>
          <w:tcPr>
            <w:tcW w:w="3970" w:type="dxa"/>
            <w:vMerge w:val="restart"/>
            <w:tcBorders>
              <w:top w:val="single" w:sz="4" w:space="0" w:color="000000"/>
              <w:left w:val="single" w:sz="4" w:space="0" w:color="000000"/>
              <w:right w:val="single" w:sz="4" w:space="0" w:color="000000"/>
            </w:tcBorders>
            <w:shd w:val="clear" w:color="auto" w:fill="FFFFFF"/>
            <w:vAlign w:val="center"/>
          </w:tcPr>
          <w:p w:rsidR="00835C8C" w:rsidRPr="00E1744A" w:rsidRDefault="00835C8C">
            <w:pPr>
              <w:tabs>
                <w:tab w:val="left" w:pos="8931"/>
              </w:tabs>
              <w:suppressAutoHyphens w:val="0"/>
              <w:spacing w:after="0" w:line="240" w:lineRule="auto"/>
              <w:rPr>
                <w:rFonts w:ascii="Times New Roman" w:hAnsi="Times New Roman" w:cs="Times New Roman"/>
                <w:bCs/>
                <w:sz w:val="24"/>
                <w:szCs w:val="24"/>
                <w:lang w:eastAsia="ru-RU"/>
              </w:rPr>
            </w:pPr>
            <w:r w:rsidRPr="00E1744A">
              <w:rPr>
                <w:rFonts w:ascii="Times New Roman" w:hAnsi="Times New Roman" w:cs="Times New Roman"/>
                <w:bCs/>
                <w:sz w:val="24"/>
                <w:szCs w:val="24"/>
                <w:lang w:eastAsia="ru-RU"/>
              </w:rPr>
              <w:t>Тема 6. Учет просроченной ссудной задолженности и процентов по ней</w:t>
            </w:r>
          </w:p>
        </w:tc>
        <w:tc>
          <w:tcPr>
            <w:tcW w:w="8078" w:type="dxa"/>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pacing w:val="-1"/>
                <w:w w:val="105"/>
                <w:sz w:val="24"/>
                <w:szCs w:val="24"/>
              </w:rPr>
              <w:t xml:space="preserve">Содержание учебного материала: </w:t>
            </w:r>
          </w:p>
          <w:p w:rsidR="00835C8C" w:rsidRDefault="00835C8C">
            <w:pPr>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Характеристика и назначение счетов, предназначенные для учета просроченных кредитов и 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835C8C" w:rsidTr="000E50A9">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35C8C" w:rsidRDefault="00835C8C">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rsidR="00835C8C" w:rsidRDefault="00835C8C">
            <w:pPr>
              <w:tabs>
                <w:tab w:val="left" w:pos="8931"/>
              </w:tabs>
              <w:suppressAutoHyphens w:val="0"/>
              <w:spacing w:after="0" w:line="240" w:lineRule="auto"/>
              <w:rPr>
                <w:highlight w:val="yellow"/>
              </w:rPr>
            </w:pPr>
          </w:p>
        </w:tc>
        <w:tc>
          <w:tcPr>
            <w:tcW w:w="3970" w:type="dxa"/>
            <w:vMerge/>
            <w:tcBorders>
              <w:left w:val="single" w:sz="4" w:space="0" w:color="000000"/>
              <w:bottom w:val="single" w:sz="4" w:space="0" w:color="000000"/>
              <w:right w:val="single" w:sz="4" w:space="0" w:color="000000"/>
            </w:tcBorders>
            <w:shd w:val="clear" w:color="auto" w:fill="FFFFFF"/>
          </w:tcPr>
          <w:p w:rsidR="00835C8C" w:rsidRPr="00E1744A" w:rsidRDefault="00835C8C" w:rsidP="00835C8C">
            <w:pPr>
              <w:tabs>
                <w:tab w:val="left" w:pos="8931"/>
              </w:tabs>
              <w:suppressAutoHyphens w:val="0"/>
              <w:spacing w:after="0" w:line="240" w:lineRule="auto"/>
              <w:rPr>
                <w:rFonts w:ascii="Times New Roman" w:hAnsi="Times New Roman" w:cs="Times New Roman"/>
                <w:bCs/>
                <w:sz w:val="24"/>
                <w:szCs w:val="24"/>
                <w:lang w:eastAsia="ru-RU"/>
              </w:rPr>
            </w:pPr>
          </w:p>
        </w:tc>
        <w:tc>
          <w:tcPr>
            <w:tcW w:w="8078" w:type="dxa"/>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35C8C" w:rsidRDefault="00835C8C">
            <w:pPr>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учета списания просроченных кредитов и просроченных 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35C8C" w:rsidRDefault="00835C8C">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9471CD">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9</w:t>
            </w:r>
          </w:p>
          <w:p w:rsidR="003724BA" w:rsidRDefault="003724BA">
            <w:pPr>
              <w:tabs>
                <w:tab w:val="left" w:pos="8931"/>
              </w:tabs>
              <w:suppressAutoHyphens w:val="0"/>
              <w:spacing w:after="0" w:line="240" w:lineRule="auto"/>
              <w:rPr>
                <w:highlight w:val="yellow"/>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№1 </w:t>
            </w:r>
          </w:p>
          <w:p w:rsidR="003724BA" w:rsidRDefault="00F35948">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Изучение Раздела 4. «Операции с клиентами» Плана счетов бухгалтерского учета для кредитных организаций.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ЛР1-16</w:t>
            </w:r>
          </w:p>
        </w:tc>
      </w:tr>
      <w:tr w:rsidR="003724BA" w:rsidTr="009471CD">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rsidR="003724BA" w:rsidRDefault="003724BA" w:rsidP="00E1744A">
            <w:pPr>
              <w:tabs>
                <w:tab w:val="left" w:pos="8931"/>
              </w:tabs>
              <w:suppressAutoHyphens w:val="0"/>
              <w:spacing w:after="0" w:line="240" w:lineRule="auto"/>
              <w:rPr>
                <w:rFonts w:ascii="Times New Roman" w:hAnsi="Times New Roman" w:cs="Times New Roman"/>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№2 </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Работа над рефератами. Примерная тематика рефератов:</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1. Учет и оформление кредитных операций</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2. Учет и оформление просроченной и пролонгированной задолженности по предоставленным кредитам</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3.Учет операций по формированию и использованию резерва на возможные потери по ссудам</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4. Учет и оформление банковской гарантии</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5. Учет операций по начислению и взиманию процентов по предоставленным кредитам</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6. Учет кредитов, предоставляемых физическим лицам</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7. Характеристика счетов, необходимых для учета различных видов кредитов.</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8. Учет операций по формированию резерва.</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lang w:eastAsia="ru-RU"/>
              </w:rPr>
              <w:t>9. Организация и учет кредитных операций и прочих размещенных средств</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E2EFD9"/>
          </w:tcPr>
          <w:p w:rsidR="003724BA" w:rsidRPr="00E1744A" w:rsidRDefault="003724BA" w:rsidP="00E1744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9471CD">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11</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Самостоятельная работа №3</w:t>
            </w:r>
          </w:p>
          <w:p w:rsidR="003724BA" w:rsidRDefault="00F35948">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Работа с конспектами, учебной и специальной экономической литературой (по параграфам, главам учебных пособий, указанным преподавателем). Банковское кредитование: учебник и практикум под ред. Д. Г. Алексеева и С.В.Пыхтина М.: Юрайт, 2017 г.</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E2EFD9"/>
          </w:tcPr>
          <w:p w:rsidR="003724BA" w:rsidRPr="00E1744A" w:rsidRDefault="003724BA" w:rsidP="00E1744A">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3724BA" w:rsidTr="00E1744A">
        <w:trPr>
          <w:trHeight w:val="373"/>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12</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rPr>
                <w:rFonts w:ascii="Times New Roman" w:hAnsi="Times New Roman" w:cs="Times New Roman"/>
                <w:b/>
                <w:bCs/>
                <w:sz w:val="24"/>
                <w:szCs w:val="24"/>
                <w:lang w:eastAsia="ru-RU"/>
              </w:rPr>
            </w:pPr>
            <w:r>
              <w:rPr>
                <w:rFonts w:ascii="Times New Roman" w:hAnsi="Times New Roman" w:cs="Times New Roman"/>
                <w:b/>
                <w:bCs/>
                <w:sz w:val="24"/>
                <w:szCs w:val="24"/>
              </w:rPr>
              <w:t>Контрольное – обобщающее занятие</w:t>
            </w:r>
          </w:p>
        </w:tc>
        <w:tc>
          <w:tcPr>
            <w:tcW w:w="8078"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widowControl w:val="0"/>
              <w:tabs>
                <w:tab w:val="left" w:pos="8931"/>
              </w:tabs>
              <w:suppressAutoHyphens w:val="0"/>
              <w:spacing w:after="0" w:line="276" w:lineRule="auto"/>
              <w:rPr>
                <w:rFonts w:ascii="Times New Roman" w:hAnsi="Times New Roman" w:cs="Times New Roman"/>
                <w:sz w:val="24"/>
                <w:szCs w:val="24"/>
                <w:lang w:eastAsia="ru-RU"/>
              </w:rPr>
            </w:pPr>
            <w:r>
              <w:rPr>
                <w:rFonts w:ascii="Times New Roman" w:hAnsi="Times New Roman" w:cs="Times New Roman"/>
                <w:sz w:val="24"/>
                <w:szCs w:val="24"/>
              </w:rPr>
              <w:t xml:space="preserve">Тематическое тестирование с элементами решения ситуационных задач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724BA" w:rsidRDefault="00E1744A">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1</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ЛР1-16</w:t>
            </w: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ЛР1-16</w:t>
            </w:r>
          </w:p>
        </w:tc>
      </w:tr>
      <w:tr w:rsidR="003724BA" w:rsidTr="00E1744A">
        <w:trPr>
          <w:trHeight w:val="910"/>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p w:rsidR="00AF77EF" w:rsidRDefault="00AF77EF">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w:t>
            </w:r>
          </w:p>
          <w:p w:rsidR="003724BA" w:rsidRDefault="00F35948">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выдачи и погашение банковских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отражение в учете операций по выдаче кредитов физическим и юридическим лицам, погашению ими кредитов</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928"/>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p w:rsidR="00AF77EF" w:rsidRDefault="00AF77EF">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№2</w:t>
            </w:r>
          </w:p>
          <w:p w:rsidR="003724BA" w:rsidRDefault="00F35948">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выдачи и погашение банковских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ведение учета обеспечения по предоставленным кредитам.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958"/>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15</w:t>
            </w:r>
          </w:p>
          <w:p w:rsidR="00AF77EF" w:rsidRDefault="00AF77EF">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№3</w:t>
            </w:r>
          </w:p>
          <w:p w:rsidR="003724BA" w:rsidRDefault="00F35948">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выдачи и погашение банковских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Учет операций по предоставлению кредитов путем открытия кредитной линии.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714"/>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16</w:t>
            </w:r>
          </w:p>
          <w:p w:rsidR="00AF77EF" w:rsidRDefault="00AF77EF">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№4</w:t>
            </w:r>
          </w:p>
          <w:p w:rsidR="003724BA" w:rsidRDefault="00F35948">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выдачи и погашение банковских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Расчет и отражение в учете сумм формируемого резерва.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557"/>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17</w:t>
            </w:r>
          </w:p>
          <w:p w:rsidR="00AF77EF" w:rsidRDefault="00AF77EF">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Практическое занятие</w:t>
            </w:r>
            <w:r>
              <w:rPr>
                <w:rFonts w:ascii="Times New Roman" w:hAnsi="Times New Roman" w:cs="Times New Roman"/>
                <w:sz w:val="24"/>
                <w:szCs w:val="24"/>
              </w:rPr>
              <w:t xml:space="preserve"> </w:t>
            </w:r>
            <w:r>
              <w:rPr>
                <w:rFonts w:ascii="Times New Roman" w:hAnsi="Times New Roman" w:cs="Times New Roman"/>
                <w:b/>
                <w:bCs/>
                <w:sz w:val="24"/>
                <w:szCs w:val="24"/>
              </w:rPr>
              <w:t>№5</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Учет процентов по кредитным операциям</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отражение в учете начисления и взыскания процентов по кредитам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18</w:t>
            </w:r>
          </w:p>
          <w:p w:rsidR="00AF77EF" w:rsidRDefault="00AF77EF">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№6</w:t>
            </w:r>
          </w:p>
          <w:p w:rsidR="003724BA" w:rsidRDefault="00F35948">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процентов по кредитным операциям</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ведение учета списания просроченных кредитов и</w:t>
            </w:r>
            <w:r>
              <w:t xml:space="preserve"> </w:t>
            </w:r>
            <w:r>
              <w:rPr>
                <w:rFonts w:ascii="Times New Roman" w:hAnsi="Times New Roman" w:cs="Times New Roman"/>
                <w:sz w:val="24"/>
                <w:szCs w:val="24"/>
              </w:rPr>
              <w:t>просроченных процентов.</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19</w:t>
            </w:r>
          </w:p>
          <w:p w:rsidR="009214ED" w:rsidRDefault="009214ED" w:rsidP="00E1744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№7</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Учет процентов по кредитным операциям</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начисления и погашения процентов по кредитам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709"/>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w:t>
            </w:r>
          </w:p>
          <w:p w:rsidR="009214ED" w:rsidRDefault="009214ED">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Практическое занятие</w:t>
            </w:r>
            <w:r>
              <w:rPr>
                <w:rFonts w:ascii="Times New Roman" w:hAnsi="Times New Roman" w:cs="Times New Roman"/>
                <w:sz w:val="24"/>
                <w:szCs w:val="24"/>
              </w:rPr>
              <w:t xml:space="preserve"> </w:t>
            </w:r>
            <w:r>
              <w:rPr>
                <w:rFonts w:ascii="Times New Roman" w:hAnsi="Times New Roman" w:cs="Times New Roman"/>
                <w:b/>
                <w:bCs/>
                <w:sz w:val="24"/>
                <w:szCs w:val="24"/>
              </w:rPr>
              <w:t>№8</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Учет пролонгированной ссудной задолженности</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пролонгированных кредитов</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w:t>
            </w:r>
          </w:p>
          <w:p w:rsidR="009214ED" w:rsidRDefault="009214ED">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№9</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Учет резервов на возможные потери</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Оформление и отражение в учете резервов на возможные потери по кредитам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lastRenderedPageBreak/>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15525"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22</w:t>
            </w:r>
          </w:p>
          <w:p w:rsidR="003724BA" w:rsidRPr="00415525" w:rsidRDefault="003724BA" w:rsidP="00415525">
            <w:pPr>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№10</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Учет резервов на возможные потери</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резервов на возможные потери по кредитам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15525"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23</w:t>
            </w:r>
          </w:p>
          <w:p w:rsidR="003724BA" w:rsidRPr="00415525" w:rsidRDefault="003724BA" w:rsidP="00415525">
            <w:pPr>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№11</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Учет резервов на возможные потери</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резервов на возможные потери по кредитам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291"/>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15525"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24</w:t>
            </w:r>
          </w:p>
          <w:p w:rsidR="003724BA" w:rsidRPr="00415525" w:rsidRDefault="003724BA" w:rsidP="00415525">
            <w:pPr>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№12</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Учет просроченной ссудной задолженности и процентов по ней</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начисления и погашения процентов по кредитам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1149"/>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15525"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25</w:t>
            </w:r>
          </w:p>
          <w:p w:rsidR="003724BA" w:rsidRPr="00415525" w:rsidRDefault="003724BA" w:rsidP="00415525">
            <w:pPr>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№13</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Учет просроченной ссудной задолженности и процентов по ней</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Решение ситуационных задач на расчет и порядок отражения в учёте начисления и погашения процентов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ЛР1-16</w:t>
            </w:r>
          </w:p>
        </w:tc>
      </w:tr>
      <w:tr w:rsidR="003724BA" w:rsidTr="00E1744A">
        <w:trPr>
          <w:trHeight w:val="532"/>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15525"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26</w:t>
            </w:r>
          </w:p>
          <w:p w:rsidR="003724BA" w:rsidRPr="00415525" w:rsidRDefault="003724BA" w:rsidP="00415525">
            <w:pPr>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№14</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Учет просроченной ссудной задолженности и процентов по ней</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bCs/>
                <w:sz w:val="24"/>
                <w:szCs w:val="24"/>
              </w:rPr>
            </w:pPr>
            <w:r>
              <w:rPr>
                <w:rFonts w:ascii="Times New Roman" w:hAnsi="Times New Roman" w:cs="Times New Roman"/>
                <w:bCs/>
                <w:sz w:val="24"/>
                <w:szCs w:val="24"/>
              </w:rPr>
              <w:t>Решение ситуационных задач на расчет и порядок отражения в учёте просроченной ссудной задолженности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auto"/>
          </w:tcPr>
          <w:p w:rsidR="003724BA" w:rsidRDefault="003724BA">
            <w:pPr>
              <w:tabs>
                <w:tab w:val="left" w:pos="8931"/>
              </w:tabs>
              <w:suppressAutoHyphens w:val="0"/>
              <w:spacing w:after="0"/>
              <w:jc w:val="center"/>
              <w:rPr>
                <w:rFonts w:ascii="Times New Roman" w:hAnsi="Times New Roman" w:cs="Times New Roman"/>
                <w:sz w:val="24"/>
                <w:szCs w:val="24"/>
              </w:rPr>
            </w:pPr>
          </w:p>
        </w:tc>
      </w:tr>
      <w:tr w:rsidR="003724BA" w:rsidTr="00E1744A">
        <w:trPr>
          <w:trHeight w:val="574"/>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27</w:t>
            </w:r>
          </w:p>
          <w:p w:rsidR="008A775E" w:rsidRDefault="008A775E">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№15</w:t>
            </w:r>
          </w:p>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Контрольное – обобщающее занятие</w:t>
            </w:r>
            <w:r>
              <w:rPr>
                <w:rFonts w:ascii="Times New Roman" w:hAnsi="Times New Roman" w:cs="Times New Roman"/>
                <w:sz w:val="24"/>
                <w:szCs w:val="24"/>
                <w:lang w:eastAsia="ru-RU"/>
              </w:rPr>
              <w:t>.</w:t>
            </w:r>
          </w:p>
        </w:tc>
        <w:tc>
          <w:tcPr>
            <w:tcW w:w="807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Обобщенное тестирование с применением ситуационных задач</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auto"/>
          </w:tcPr>
          <w:p w:rsidR="003724BA" w:rsidRDefault="003724BA">
            <w:pPr>
              <w:tabs>
                <w:tab w:val="left" w:pos="8931"/>
              </w:tabs>
              <w:suppressAutoHyphens w:val="0"/>
              <w:spacing w:after="0"/>
              <w:jc w:val="center"/>
              <w:rPr>
                <w:rFonts w:ascii="Times New Roman" w:hAnsi="Times New Roman" w:cs="Times New Roman"/>
                <w:i/>
                <w:iCs/>
                <w:sz w:val="24"/>
                <w:szCs w:val="24"/>
                <w:lang w:eastAsia="ru-RU"/>
              </w:rPr>
            </w:pPr>
          </w:p>
        </w:tc>
      </w:tr>
      <w:tr w:rsidR="008C77EF" w:rsidTr="008C77EF">
        <w:trPr>
          <w:trHeight w:val="574"/>
        </w:trPr>
        <w:tc>
          <w:tcPr>
            <w:tcW w:w="567" w:type="dxa"/>
            <w:tcBorders>
              <w:top w:val="single" w:sz="4" w:space="0" w:color="000000"/>
              <w:left w:val="single" w:sz="4" w:space="0" w:color="000000"/>
              <w:bottom w:val="single" w:sz="4" w:space="0" w:color="000000"/>
              <w:right w:val="single" w:sz="4" w:space="0" w:color="000000"/>
            </w:tcBorders>
            <w:shd w:val="clear" w:color="auto" w:fill="FFCC99"/>
          </w:tcPr>
          <w:p w:rsidR="008C77EF" w:rsidRDefault="008C77EF">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CC99"/>
          </w:tcPr>
          <w:p w:rsidR="008C77EF" w:rsidRDefault="008C77EF">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Консультации МДК 02.02</w:t>
            </w:r>
          </w:p>
        </w:tc>
        <w:tc>
          <w:tcPr>
            <w:tcW w:w="8078" w:type="dxa"/>
            <w:tcBorders>
              <w:top w:val="single" w:sz="4" w:space="0" w:color="000000"/>
              <w:left w:val="single" w:sz="4" w:space="0" w:color="000000"/>
              <w:bottom w:val="single" w:sz="4" w:space="0" w:color="000000"/>
              <w:right w:val="single" w:sz="4" w:space="0" w:color="000000"/>
            </w:tcBorders>
            <w:shd w:val="clear" w:color="auto" w:fill="FFCC99"/>
          </w:tcPr>
          <w:p w:rsidR="008C77EF" w:rsidRDefault="008C77EF">
            <w:pPr>
              <w:tabs>
                <w:tab w:val="left" w:pos="8931"/>
              </w:tabs>
              <w:suppressAutoHyphens w:val="0"/>
              <w:spacing w:after="0" w:line="240" w:lineRule="auto"/>
              <w:rPr>
                <w:rFonts w:ascii="Times New Roman" w:hAnsi="Times New Roman" w:cs="Times New Roman"/>
                <w:b/>
                <w:bCs/>
                <w:spacing w:val="-1"/>
                <w:w w:val="105"/>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CC99"/>
          </w:tcPr>
          <w:p w:rsidR="008C77EF" w:rsidRDefault="008C77EF">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4</w:t>
            </w:r>
          </w:p>
        </w:tc>
        <w:tc>
          <w:tcPr>
            <w:tcW w:w="1859" w:type="dxa"/>
            <w:tcBorders>
              <w:top w:val="single" w:sz="4" w:space="0" w:color="000000"/>
              <w:left w:val="single" w:sz="4" w:space="0" w:color="000000"/>
              <w:bottom w:val="single" w:sz="4" w:space="0" w:color="000000"/>
              <w:right w:val="single" w:sz="4" w:space="0" w:color="000000"/>
            </w:tcBorders>
            <w:shd w:val="clear" w:color="auto" w:fill="FFCC99"/>
          </w:tcPr>
          <w:p w:rsidR="008C77EF" w:rsidRDefault="008C77EF">
            <w:pPr>
              <w:tabs>
                <w:tab w:val="left" w:pos="8931"/>
              </w:tabs>
              <w:suppressAutoHyphens w:val="0"/>
              <w:spacing w:after="0"/>
              <w:jc w:val="center"/>
              <w:rPr>
                <w:rFonts w:ascii="Times New Roman" w:hAnsi="Times New Roman" w:cs="Times New Roman"/>
                <w:i/>
                <w:iCs/>
                <w:sz w:val="24"/>
                <w:szCs w:val="24"/>
                <w:lang w:eastAsia="ru-RU"/>
              </w:rPr>
            </w:pPr>
          </w:p>
        </w:tc>
      </w:tr>
      <w:tr w:rsidR="003724BA" w:rsidTr="00835C8C">
        <w:trPr>
          <w:trHeight w:val="471"/>
        </w:trPr>
        <w:tc>
          <w:tcPr>
            <w:tcW w:w="1518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24BA" w:rsidRDefault="00F35948" w:rsidP="00835C8C">
            <w:pPr>
              <w:tabs>
                <w:tab w:val="left" w:pos="8931"/>
              </w:tabs>
              <w:suppressAutoHyphens w:val="0"/>
              <w:spacing w:after="0" w:line="240" w:lineRule="auto"/>
              <w:jc w:val="center"/>
              <w:rPr>
                <w:rFonts w:ascii="Times New Roman" w:hAnsi="Times New Roman" w:cs="Times New Roman"/>
                <w:bCs/>
                <w:sz w:val="24"/>
                <w:szCs w:val="24"/>
                <w:u w:val="single"/>
              </w:rPr>
            </w:pPr>
            <w:r>
              <w:rPr>
                <w:rFonts w:ascii="Times New Roman" w:hAnsi="Times New Roman" w:cs="Times New Roman"/>
                <w:b/>
                <w:bCs/>
                <w:sz w:val="24"/>
                <w:szCs w:val="24"/>
                <w:lang w:eastAsia="ru-RU"/>
              </w:rPr>
              <w:t xml:space="preserve">МДК.02.02. Учет кредитных операций банка </w:t>
            </w:r>
            <w:r w:rsidRPr="00835C8C">
              <w:rPr>
                <w:rFonts w:ascii="Times New Roman" w:hAnsi="Times New Roman" w:cs="Times New Roman"/>
                <w:b/>
                <w:bCs/>
                <w:sz w:val="24"/>
                <w:szCs w:val="24"/>
              </w:rPr>
              <w:t>31 БД (2024-2025)</w:t>
            </w:r>
          </w:p>
        </w:tc>
      </w:tr>
      <w:tr w:rsidR="003724BA" w:rsidTr="00A40405">
        <w:trPr>
          <w:trHeight w:val="337"/>
        </w:trPr>
        <w:tc>
          <w:tcPr>
            <w:tcW w:w="15182" w:type="dxa"/>
            <w:gridSpan w:val="6"/>
            <w:tcBorders>
              <w:top w:val="single" w:sz="4" w:space="0" w:color="000000"/>
              <w:left w:val="single" w:sz="4" w:space="0" w:color="000000"/>
              <w:bottom w:val="single" w:sz="4" w:space="0" w:color="000000"/>
              <w:right w:val="single" w:sz="4" w:space="0" w:color="000000"/>
            </w:tcBorders>
            <w:shd w:val="clear" w:color="auto" w:fill="F2F2F2"/>
          </w:tcPr>
          <w:p w:rsidR="003724BA" w:rsidRDefault="00F35948">
            <w:pPr>
              <w:tabs>
                <w:tab w:val="left" w:pos="8931"/>
              </w:tabs>
              <w:suppressAutoHyphens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w:t>
            </w:r>
          </w:p>
        </w:tc>
      </w:tr>
      <w:tr w:rsidR="003724BA" w:rsidTr="00E1744A">
        <w:trPr>
          <w:trHeight w:val="978"/>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E1744A" w:rsidRDefault="00F35948">
            <w:pPr>
              <w:tabs>
                <w:tab w:val="left" w:pos="8931"/>
              </w:tabs>
              <w:suppressAutoHyphens w:val="0"/>
              <w:spacing w:after="0" w:line="240" w:lineRule="auto"/>
              <w:rPr>
                <w:rFonts w:ascii="Times New Roman" w:hAnsi="Times New Roman" w:cs="Times New Roman"/>
                <w:bCs/>
                <w:sz w:val="24"/>
                <w:szCs w:val="24"/>
                <w:lang w:eastAsia="ru-RU"/>
              </w:rPr>
            </w:pPr>
            <w:r w:rsidRPr="00E1744A">
              <w:rPr>
                <w:rFonts w:ascii="Times New Roman" w:hAnsi="Times New Roman" w:cs="Times New Roman"/>
                <w:bCs/>
                <w:sz w:val="24"/>
                <w:szCs w:val="24"/>
              </w:rPr>
              <w:t>Тема 7. Порядок и отражение в учете списания нереальных для взыскания кредитов.</w:t>
            </w:r>
          </w:p>
        </w:tc>
        <w:tc>
          <w:tcPr>
            <w:tcW w:w="80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учета переноса кредитов и процентов на просроченную задолженность. Порядок учета списания нереальных для взыскания кредитов.</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line="276" w:lineRule="auto"/>
              <w:jc w:val="center"/>
              <w:rPr>
                <w:rFonts w:ascii="Times New Roman" w:hAnsi="Times New Roman" w:cs="Times New Roman"/>
                <w:b/>
                <w:bCs/>
                <w:i/>
                <w:iCs/>
                <w:sz w:val="24"/>
                <w:szCs w:val="24"/>
                <w:lang w:eastAsia="ru-RU"/>
              </w:rPr>
            </w:pPr>
            <w:r w:rsidRPr="00E1744A">
              <w:rPr>
                <w:rFonts w:ascii="Times New Roman" w:hAnsi="Times New Roman" w:cs="Times New Roman"/>
                <w:i/>
                <w:iCs/>
                <w:sz w:val="24"/>
                <w:szCs w:val="24"/>
                <w:lang w:eastAsia="ru-RU"/>
              </w:rPr>
              <w:t>ЛР1-16</w:t>
            </w:r>
          </w:p>
        </w:tc>
      </w:tr>
      <w:tr w:rsidR="003724BA" w:rsidTr="00E1744A">
        <w:trPr>
          <w:trHeight w:val="978"/>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E1744A" w:rsidRDefault="00F35948">
            <w:pPr>
              <w:tabs>
                <w:tab w:val="left" w:pos="8931"/>
              </w:tabs>
              <w:suppressAutoHyphens w:val="0"/>
              <w:spacing w:after="0" w:line="240" w:lineRule="auto"/>
              <w:rPr>
                <w:rFonts w:ascii="Times New Roman" w:hAnsi="Times New Roman" w:cs="Times New Roman"/>
                <w:bCs/>
                <w:sz w:val="24"/>
                <w:szCs w:val="24"/>
              </w:rPr>
            </w:pPr>
            <w:r w:rsidRPr="00E1744A">
              <w:rPr>
                <w:rFonts w:ascii="Times New Roman" w:hAnsi="Times New Roman" w:cs="Times New Roman"/>
                <w:bCs/>
                <w:sz w:val="24"/>
                <w:szCs w:val="24"/>
              </w:rPr>
              <w:t>Тема 8.Порядок оформления и учета межбанковских кредитов.</w:t>
            </w:r>
          </w:p>
        </w:tc>
        <w:tc>
          <w:tcPr>
            <w:tcW w:w="8078" w:type="dxa"/>
            <w:tcBorders>
              <w:top w:val="single" w:sz="4" w:space="0" w:color="000000"/>
              <w:left w:val="single" w:sz="4" w:space="0" w:color="000000"/>
              <w:bottom w:val="single" w:sz="4" w:space="0" w:color="000000"/>
              <w:right w:val="single" w:sz="4" w:space="0" w:color="000000"/>
            </w:tcBorders>
          </w:tcPr>
          <w:p w:rsidR="003724BA" w:rsidRPr="00835C8C"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r w:rsidR="00835C8C">
              <w:rPr>
                <w:rFonts w:ascii="Times New Roman" w:hAnsi="Times New Roman" w:cs="Times New Roman"/>
                <w:bCs/>
                <w:spacing w:val="-1"/>
                <w:w w:val="105"/>
                <w:sz w:val="24"/>
                <w:szCs w:val="24"/>
              </w:rPr>
              <w:t>Порядок учета сделки по предоставлению кредитов на рынке межбанковского кредита. Порядок учета сделки по получению кредитов на рынке межбанковского кредита.</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line="276" w:lineRule="auto"/>
              <w:jc w:val="center"/>
              <w:rPr>
                <w:rFonts w:ascii="Times New Roman" w:hAnsi="Times New Roman" w:cs="Times New Roman"/>
                <w:b/>
                <w:bCs/>
                <w:i/>
                <w:iCs/>
                <w:sz w:val="24"/>
                <w:szCs w:val="24"/>
                <w:lang w:eastAsia="ru-RU"/>
              </w:rPr>
            </w:pPr>
          </w:p>
        </w:tc>
      </w:tr>
      <w:tr w:rsidR="003724BA" w:rsidTr="00E1744A">
        <w:trPr>
          <w:trHeight w:val="134"/>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3724BA" w:rsidRPr="00E1744A" w:rsidRDefault="00F35948">
            <w:pPr>
              <w:tabs>
                <w:tab w:val="left" w:pos="8931"/>
              </w:tabs>
              <w:suppressAutoHyphens w:val="0"/>
              <w:spacing w:after="0" w:line="240" w:lineRule="auto"/>
              <w:rPr>
                <w:rFonts w:ascii="Times New Roman" w:hAnsi="Times New Roman" w:cs="Times New Roman"/>
                <w:bCs/>
                <w:sz w:val="24"/>
                <w:szCs w:val="24"/>
                <w:lang w:eastAsia="ru-RU"/>
              </w:rPr>
            </w:pPr>
            <w:r w:rsidRPr="00E1744A">
              <w:rPr>
                <w:rFonts w:ascii="Times New Roman" w:hAnsi="Times New Roman" w:cs="Times New Roman"/>
                <w:bCs/>
                <w:sz w:val="24"/>
                <w:szCs w:val="24"/>
              </w:rPr>
              <w:t>Тема 9.Порядок оформления и учета прочих размещенных средств.</w:t>
            </w:r>
          </w:p>
        </w:tc>
        <w:tc>
          <w:tcPr>
            <w:tcW w:w="8078"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учета вексельного кредитования. Порядок учета лизинговых операций банка. Порядок учета факторинговых операциях банка. Порядок учета форфейтинговых операций банка.</w:t>
            </w:r>
          </w:p>
        </w:tc>
        <w:tc>
          <w:tcPr>
            <w:tcW w:w="708" w:type="dxa"/>
            <w:gridSpan w:val="2"/>
            <w:tcBorders>
              <w:top w:val="single" w:sz="4" w:space="0" w:color="000000"/>
              <w:left w:val="single" w:sz="4" w:space="0" w:color="000000"/>
              <w:bottom w:val="single" w:sz="4" w:space="0" w:color="000000"/>
              <w:right w:val="single" w:sz="4" w:space="0" w:color="000000"/>
            </w:tcBorders>
          </w:tcPr>
          <w:p w:rsidR="003724BA" w:rsidRDefault="00835C8C">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3724BA" w:rsidRPr="00E1744A" w:rsidRDefault="003724BA" w:rsidP="00E1744A">
            <w:pPr>
              <w:tabs>
                <w:tab w:val="left" w:pos="8931"/>
              </w:tabs>
              <w:suppressAutoHyphens w:val="0"/>
              <w:spacing w:after="0" w:line="276" w:lineRule="auto"/>
              <w:jc w:val="center"/>
              <w:rPr>
                <w:rFonts w:ascii="Times New Roman" w:hAnsi="Times New Roman" w:cs="Times New Roman"/>
                <w:b/>
                <w:bCs/>
                <w:i/>
                <w:iCs/>
                <w:sz w:val="24"/>
                <w:szCs w:val="24"/>
                <w:lang w:eastAsia="ru-RU"/>
              </w:rPr>
            </w:pPr>
          </w:p>
        </w:tc>
      </w:tr>
      <w:tr w:rsidR="003724BA" w:rsidTr="009471CD">
        <w:trPr>
          <w:trHeight w:val="276"/>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4</w:t>
            </w: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 №1 при изучении раздела 5</w:t>
            </w:r>
          </w:p>
          <w:p w:rsidR="003724BA" w:rsidRPr="00835C8C" w:rsidRDefault="00F35948" w:rsidP="00835C8C">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Изучение - Положение «О порядке формирования кредитными организациями резервов на возможные потери по ссудам, ссудной и приравненной к ней задолженности» (утв. Банком России 28.06.2017 N 590-П) (с изменениями).</w:t>
            </w:r>
          </w:p>
          <w:p w:rsidR="00835C8C" w:rsidRDefault="00835C8C" w:rsidP="00835C8C">
            <w:pPr>
              <w:tabs>
                <w:tab w:val="left" w:pos="8931"/>
              </w:tabs>
              <w:suppressAutoHyphens w:val="0"/>
              <w:spacing w:after="0" w:line="240" w:lineRule="auto"/>
              <w:ind w:left="212"/>
              <w:rPr>
                <w:rFonts w:ascii="Times New Roman" w:hAnsi="Times New Roman" w:cs="Times New Roman"/>
                <w:b/>
                <w:bCs/>
                <w:sz w:val="24"/>
                <w:szCs w:val="24"/>
                <w:lang w:eastAsia="ru-RU"/>
              </w:rPr>
            </w:pPr>
          </w:p>
          <w:p w:rsidR="00835C8C" w:rsidRDefault="00835C8C" w:rsidP="00835C8C">
            <w:pPr>
              <w:tabs>
                <w:tab w:val="left" w:pos="8931"/>
              </w:tabs>
              <w:suppressAutoHyphens w:val="0"/>
              <w:spacing w:after="0" w:line="240" w:lineRule="auto"/>
              <w:ind w:left="212"/>
              <w:rPr>
                <w:rFonts w:ascii="Times New Roman" w:hAnsi="Times New Roman" w:cs="Times New Roman"/>
                <w:b/>
                <w:bCs/>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line="276" w:lineRule="auto"/>
              <w:jc w:val="center"/>
              <w:rPr>
                <w:rFonts w:ascii="Times New Roman" w:hAnsi="Times New Roman" w:cs="Times New Roman"/>
                <w:b/>
                <w:bCs/>
                <w:i/>
                <w:iCs/>
                <w:sz w:val="24"/>
                <w:szCs w:val="24"/>
                <w:lang w:eastAsia="ru-RU"/>
              </w:rPr>
            </w:pPr>
            <w:r w:rsidRPr="00E1744A">
              <w:rPr>
                <w:rFonts w:ascii="Times New Roman" w:hAnsi="Times New Roman" w:cs="Times New Roman"/>
                <w:i/>
                <w:iCs/>
                <w:sz w:val="24"/>
                <w:szCs w:val="24"/>
                <w:lang w:eastAsia="ru-RU"/>
              </w:rPr>
              <w:t>ЛР1-16</w:t>
            </w:r>
          </w:p>
        </w:tc>
      </w:tr>
      <w:tr w:rsidR="003724BA" w:rsidTr="009471CD">
        <w:trPr>
          <w:trHeight w:val="791"/>
        </w:trPr>
        <w:tc>
          <w:tcPr>
            <w:tcW w:w="567" w:type="dxa"/>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5</w:t>
            </w: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 №2 при изучении раздела 5</w:t>
            </w:r>
          </w:p>
          <w:p w:rsidR="003724BA" w:rsidRDefault="00F35948" w:rsidP="00835C8C">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Изучение - Положение «О Плане счетов бухгалтерского учета для кредитных организаций и порядке его применения» (утв. Банком России 27.02.2017 N 579-П) (ред. от 15.02.2018).</w:t>
            </w:r>
          </w:p>
          <w:p w:rsidR="00835C8C" w:rsidRDefault="00835C8C" w:rsidP="00835C8C">
            <w:pPr>
              <w:tabs>
                <w:tab w:val="left" w:pos="8931"/>
              </w:tabs>
              <w:suppressAutoHyphens w:val="0"/>
              <w:spacing w:after="0"/>
              <w:ind w:left="2880"/>
              <w:rPr>
                <w:rFonts w:ascii="Times New Roman" w:hAnsi="Times New Roman" w:cs="Times New Roman"/>
                <w:sz w:val="24"/>
                <w:szCs w:val="24"/>
              </w:rPr>
            </w:pPr>
          </w:p>
          <w:p w:rsidR="00835C8C" w:rsidRDefault="00835C8C" w:rsidP="00835C8C">
            <w:pPr>
              <w:tabs>
                <w:tab w:val="left" w:pos="8931"/>
              </w:tabs>
              <w:suppressAutoHyphens w:val="0"/>
              <w:spacing w:after="0"/>
              <w:ind w:left="2880"/>
              <w:rPr>
                <w:rFonts w:ascii="Times New Roman" w:hAnsi="Times New Roman" w:cs="Times New Roman"/>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E2EFD9"/>
          </w:tcPr>
          <w:p w:rsidR="003724BA" w:rsidRDefault="00F35948">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E2EFD9"/>
          </w:tcPr>
          <w:p w:rsidR="003724BA" w:rsidRPr="00E1744A" w:rsidRDefault="003724BA" w:rsidP="00E1744A">
            <w:pPr>
              <w:tabs>
                <w:tab w:val="left" w:pos="8931"/>
              </w:tabs>
              <w:suppressAutoHyphens w:val="0"/>
              <w:spacing w:after="0" w:line="276" w:lineRule="auto"/>
              <w:jc w:val="center"/>
              <w:rPr>
                <w:rFonts w:ascii="Times New Roman" w:hAnsi="Times New Roman" w:cs="Times New Roman"/>
                <w:b/>
                <w:bCs/>
                <w:i/>
                <w:iCs/>
                <w:sz w:val="24"/>
                <w:szCs w:val="24"/>
                <w:lang w:eastAsia="ru-RU"/>
              </w:rPr>
            </w:pPr>
          </w:p>
        </w:tc>
      </w:tr>
      <w:tr w:rsidR="003724BA" w:rsidTr="00E1744A">
        <w:trPr>
          <w:trHeight w:val="552"/>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w:t>
            </w:r>
          </w:p>
          <w:p w:rsidR="003724BA" w:rsidRDefault="00F35948">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Порядок и отражение в учете списания нереальных для взыскания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Решение ситуационных задач на порядок переноса кредитов и процентов на просроченную задолженность.</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Pr="00835C8C" w:rsidRDefault="00F35948">
            <w:pPr>
              <w:tabs>
                <w:tab w:val="left" w:pos="8931"/>
              </w:tabs>
              <w:suppressAutoHyphens w:val="0"/>
              <w:spacing w:after="0" w:line="276" w:lineRule="auto"/>
              <w:jc w:val="center"/>
              <w:rPr>
                <w:rFonts w:ascii="Times New Roman" w:hAnsi="Times New Roman" w:cs="Times New Roman"/>
                <w:b/>
                <w:i/>
                <w:iCs/>
                <w:sz w:val="24"/>
                <w:szCs w:val="24"/>
                <w:lang w:eastAsia="ru-RU"/>
              </w:rPr>
            </w:pPr>
            <w:r w:rsidRPr="00835C8C">
              <w:rPr>
                <w:rFonts w:ascii="Times New Roman" w:hAnsi="Times New Roman" w:cs="Times New Roman"/>
                <w:b/>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BD4B4"/>
          </w:tcPr>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jc w:val="center"/>
              <w:rPr>
                <w:rFonts w:ascii="Times New Roman" w:hAnsi="Times New Roman" w:cs="Times New Roman"/>
                <w:i/>
                <w:sz w:val="24"/>
                <w:szCs w:val="24"/>
              </w:rPr>
            </w:pPr>
            <w:r w:rsidRPr="00E1744A">
              <w:rPr>
                <w:rFonts w:ascii="Times New Roman" w:hAnsi="Times New Roman" w:cs="Times New Roman"/>
                <w:i/>
                <w:iCs/>
                <w:sz w:val="24"/>
                <w:szCs w:val="24"/>
                <w:lang w:eastAsia="ru-RU"/>
              </w:rPr>
              <w:lastRenderedPageBreak/>
              <w:t>ЛР1-16</w:t>
            </w:r>
          </w:p>
        </w:tc>
      </w:tr>
      <w:tr w:rsidR="003724BA" w:rsidTr="00E1744A">
        <w:trPr>
          <w:trHeight w:val="419"/>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Практическое занятие №2</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оформления и учета межбанковских кредитов.</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b/>
                <w:bCs/>
                <w:sz w:val="24"/>
                <w:szCs w:val="24"/>
              </w:rPr>
            </w:pPr>
            <w:r>
              <w:rPr>
                <w:rFonts w:ascii="Times New Roman" w:hAnsi="Times New Roman" w:cs="Times New Roman"/>
                <w:sz w:val="24"/>
                <w:szCs w:val="24"/>
              </w:rPr>
              <w:t>Оформление и отражение в учете сделки по предоставлению и получению кредитов на рынке межбанковского кредита.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Pr="00835C8C" w:rsidRDefault="00F35948">
            <w:pPr>
              <w:tabs>
                <w:tab w:val="left" w:pos="8931"/>
              </w:tabs>
              <w:suppressAutoHyphens w:val="0"/>
              <w:spacing w:after="0" w:line="276" w:lineRule="auto"/>
              <w:jc w:val="center"/>
              <w:rPr>
                <w:rFonts w:ascii="Times New Roman" w:hAnsi="Times New Roman" w:cs="Times New Roman"/>
                <w:b/>
                <w:i/>
                <w:iCs/>
                <w:sz w:val="24"/>
                <w:szCs w:val="24"/>
                <w:lang w:eastAsia="ru-RU"/>
              </w:rPr>
            </w:pPr>
            <w:r w:rsidRPr="00835C8C">
              <w:rPr>
                <w:rFonts w:ascii="Times New Roman" w:hAnsi="Times New Roman" w:cs="Times New Roman"/>
                <w:b/>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BD4B4"/>
          </w:tcPr>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tc>
      </w:tr>
      <w:tr w:rsidR="003724BA" w:rsidTr="00E1744A">
        <w:trPr>
          <w:trHeight w:val="425"/>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rsidR="003724BA" w:rsidRDefault="003724BA">
            <w:pPr>
              <w:tabs>
                <w:tab w:val="left" w:pos="8931"/>
              </w:tabs>
              <w:suppressAutoHyphens w:val="0"/>
              <w:spacing w:after="0" w:line="240" w:lineRule="auto"/>
              <w:rPr>
                <w:rFonts w:ascii="Times New Roman" w:hAnsi="Times New Roman" w:cs="Times New Roman"/>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Практическое занятие №3</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оформления и учета прочих размещенных средств.</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Расчет общей суммы лизинговых платежей.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Pr="00835C8C" w:rsidRDefault="00F35948">
            <w:pPr>
              <w:tabs>
                <w:tab w:val="left" w:pos="8931"/>
              </w:tabs>
              <w:suppressAutoHyphens w:val="0"/>
              <w:spacing w:after="0" w:line="276" w:lineRule="auto"/>
              <w:jc w:val="center"/>
              <w:rPr>
                <w:rFonts w:ascii="Times New Roman" w:hAnsi="Times New Roman" w:cs="Times New Roman"/>
                <w:b/>
                <w:i/>
                <w:iCs/>
                <w:sz w:val="24"/>
                <w:szCs w:val="24"/>
                <w:lang w:eastAsia="ru-RU"/>
              </w:rPr>
            </w:pPr>
            <w:r w:rsidRPr="00835C8C">
              <w:rPr>
                <w:rFonts w:ascii="Times New Roman" w:hAnsi="Times New Roman" w:cs="Times New Roman"/>
                <w:b/>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BD4B4"/>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545"/>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Практическое занятие №4</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оформления и учета прочих размещенных средств.</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Расчет вознаграждения банка при факторинговых операциях банка.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Pr="00835C8C" w:rsidRDefault="00F35948">
            <w:pPr>
              <w:tabs>
                <w:tab w:val="left" w:pos="8931"/>
              </w:tabs>
              <w:suppressAutoHyphens w:val="0"/>
              <w:spacing w:after="0" w:line="276" w:lineRule="auto"/>
              <w:jc w:val="center"/>
              <w:rPr>
                <w:rFonts w:ascii="Times New Roman" w:hAnsi="Times New Roman" w:cs="Times New Roman"/>
                <w:b/>
                <w:i/>
                <w:iCs/>
                <w:sz w:val="24"/>
                <w:szCs w:val="24"/>
                <w:lang w:eastAsia="ru-RU"/>
              </w:rPr>
            </w:pPr>
            <w:r w:rsidRPr="00835C8C">
              <w:rPr>
                <w:rFonts w:ascii="Times New Roman" w:hAnsi="Times New Roman" w:cs="Times New Roman"/>
                <w:b/>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BD4B4"/>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1016"/>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w:t>
            </w: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№5</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Порядок оформления и учета прочих размещенных средств.</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Решение ситуационных задач по расчету общей суммы лизинговых платежей.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Pr="00835C8C" w:rsidRDefault="00F35948">
            <w:pPr>
              <w:tabs>
                <w:tab w:val="left" w:pos="8931"/>
              </w:tabs>
              <w:suppressAutoHyphens w:val="0"/>
              <w:spacing w:after="0" w:line="276" w:lineRule="auto"/>
              <w:jc w:val="center"/>
              <w:rPr>
                <w:rFonts w:ascii="Times New Roman" w:hAnsi="Times New Roman" w:cs="Times New Roman"/>
                <w:b/>
                <w:i/>
                <w:iCs/>
                <w:sz w:val="24"/>
                <w:szCs w:val="24"/>
                <w:lang w:eastAsia="ru-RU"/>
              </w:rPr>
            </w:pPr>
            <w:r w:rsidRPr="00835C8C">
              <w:rPr>
                <w:rFonts w:ascii="Times New Roman" w:hAnsi="Times New Roman" w:cs="Times New Roman"/>
                <w:b/>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BD4B4"/>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706"/>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№6</w:t>
            </w:r>
          </w:p>
          <w:p w:rsidR="003724BA" w:rsidRDefault="00F35948">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Порядок отражения в учёте начисления и погашения процентов по кредитам</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jc w:val="both"/>
              <w:rPr>
                <w:rFonts w:ascii="Times New Roman" w:hAnsi="Times New Roman" w:cs="Times New Roman"/>
                <w:b/>
                <w:bCs/>
                <w:sz w:val="24"/>
                <w:szCs w:val="24"/>
              </w:rPr>
            </w:pPr>
            <w:r>
              <w:rPr>
                <w:rFonts w:ascii="Times New Roman" w:hAnsi="Times New Roman" w:cs="Times New Roman"/>
                <w:sz w:val="24"/>
                <w:szCs w:val="24"/>
              </w:rPr>
              <w:t>Решение ситуационных задач на расчет и порядок отражения в учёте начисления и погашения процентов по кредитам.</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Pr="00835C8C" w:rsidRDefault="00F35948">
            <w:pPr>
              <w:tabs>
                <w:tab w:val="left" w:pos="8931"/>
              </w:tabs>
              <w:suppressAutoHyphens w:val="0"/>
              <w:spacing w:after="0" w:line="276" w:lineRule="auto"/>
              <w:jc w:val="center"/>
              <w:rPr>
                <w:rFonts w:ascii="Times New Roman" w:hAnsi="Times New Roman" w:cs="Times New Roman"/>
                <w:b/>
                <w:i/>
                <w:iCs/>
                <w:sz w:val="24"/>
                <w:szCs w:val="24"/>
                <w:lang w:eastAsia="ru-RU"/>
              </w:rPr>
            </w:pPr>
            <w:r w:rsidRPr="00835C8C">
              <w:rPr>
                <w:rFonts w:ascii="Times New Roman" w:hAnsi="Times New Roman" w:cs="Times New Roman"/>
                <w:b/>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BD4B4"/>
          </w:tcPr>
          <w:p w:rsidR="003724BA" w:rsidRPr="00E1744A" w:rsidRDefault="003724BA" w:rsidP="00E1744A">
            <w:pPr>
              <w:tabs>
                <w:tab w:val="left" w:pos="8931"/>
              </w:tabs>
              <w:suppressAutoHyphens w:val="0"/>
              <w:spacing w:after="0"/>
              <w:jc w:val="center"/>
              <w:rPr>
                <w:rFonts w:ascii="Times New Roman" w:hAnsi="Times New Roman" w:cs="Times New Roman"/>
                <w:i/>
                <w:sz w:val="24"/>
                <w:szCs w:val="24"/>
              </w:rPr>
            </w:pPr>
          </w:p>
        </w:tc>
      </w:tr>
      <w:tr w:rsidR="003724BA" w:rsidTr="00E1744A">
        <w:trPr>
          <w:trHeight w:val="670"/>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№7</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переноса кредитов и процентов на просроченную задолженность</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b/>
                <w:bCs/>
                <w:sz w:val="24"/>
                <w:szCs w:val="24"/>
              </w:rPr>
            </w:pPr>
            <w:r>
              <w:rPr>
                <w:rFonts w:ascii="Times New Roman" w:hAnsi="Times New Roman" w:cs="Times New Roman"/>
                <w:sz w:val="24"/>
                <w:szCs w:val="24"/>
              </w:rPr>
              <w:t>Решение ситуационных задач на порядок переноса кредитов и процентов на просроченную задолженность.</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BD4B4"/>
          </w:tcPr>
          <w:p w:rsidR="003724BA" w:rsidRPr="00E1744A" w:rsidRDefault="003724BA" w:rsidP="00E1744A">
            <w:pPr>
              <w:tabs>
                <w:tab w:val="left" w:pos="8931"/>
              </w:tabs>
              <w:suppressAutoHyphens w:val="0"/>
              <w:spacing w:after="0"/>
              <w:jc w:val="center"/>
              <w:rPr>
                <w:rFonts w:ascii="Times New Roman" w:hAnsi="Times New Roman" w:cs="Times New Roman"/>
                <w:i/>
                <w:iCs/>
                <w:sz w:val="24"/>
                <w:szCs w:val="24"/>
                <w:lang w:eastAsia="ru-RU"/>
              </w:rPr>
            </w:pPr>
          </w:p>
        </w:tc>
      </w:tr>
      <w:tr w:rsidR="003724BA" w:rsidTr="00E1744A">
        <w:trPr>
          <w:trHeight w:val="666"/>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№8</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погашения выданных кредитов заемщиками, клиентами банка-кредитора</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Решение ситуационных задач на порядок погашения выданных кредитов заемщиками, клиентами банка-кредитора.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FBD4B4"/>
          </w:tcPr>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3724BA" w:rsidP="00E1744A">
            <w:pPr>
              <w:tabs>
                <w:tab w:val="left" w:pos="8931"/>
              </w:tabs>
              <w:spacing w:after="0" w:line="276" w:lineRule="auto"/>
              <w:jc w:val="center"/>
              <w:rPr>
                <w:rFonts w:ascii="Times New Roman" w:hAnsi="Times New Roman" w:cs="Times New Roman"/>
                <w:i/>
                <w:iCs/>
                <w:sz w:val="24"/>
                <w:szCs w:val="24"/>
                <w:lang w:eastAsia="ru-RU"/>
              </w:rPr>
            </w:pPr>
          </w:p>
          <w:p w:rsidR="003724BA" w:rsidRPr="00E1744A" w:rsidRDefault="00F35948" w:rsidP="00E1744A">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3724BA" w:rsidRPr="00E1744A" w:rsidRDefault="00F35948" w:rsidP="00E1744A">
            <w:pPr>
              <w:tabs>
                <w:tab w:val="left" w:pos="8931"/>
              </w:tabs>
              <w:spacing w:after="0" w:line="276" w:lineRule="auto"/>
              <w:jc w:val="center"/>
              <w:rPr>
                <w:rFonts w:ascii="Times New Roman" w:hAnsi="Times New Roman" w:cs="Times New Roman"/>
                <w:i/>
                <w:sz w:val="24"/>
                <w:szCs w:val="24"/>
                <w:lang w:eastAsia="ru-RU"/>
              </w:rPr>
            </w:pPr>
            <w:r w:rsidRPr="00E1744A">
              <w:rPr>
                <w:rFonts w:ascii="Times New Roman" w:hAnsi="Times New Roman" w:cs="Times New Roman"/>
                <w:i/>
                <w:iCs/>
                <w:sz w:val="24"/>
                <w:szCs w:val="24"/>
                <w:lang w:eastAsia="ru-RU"/>
              </w:rPr>
              <w:t>ПК 2.5</w:t>
            </w:r>
          </w:p>
          <w:p w:rsidR="003724BA" w:rsidRPr="00E1744A" w:rsidRDefault="00F35948" w:rsidP="00E1744A">
            <w:pPr>
              <w:tabs>
                <w:tab w:val="left" w:pos="8931"/>
              </w:tabs>
              <w:suppressAutoHyphens w:val="0"/>
              <w:spacing w:after="0"/>
              <w:jc w:val="center"/>
              <w:rPr>
                <w:rFonts w:ascii="Times New Roman" w:hAnsi="Times New Roman" w:cs="Times New Roman"/>
                <w:i/>
                <w:sz w:val="24"/>
                <w:szCs w:val="24"/>
              </w:rPr>
            </w:pPr>
            <w:r w:rsidRPr="00E1744A">
              <w:rPr>
                <w:rFonts w:ascii="Times New Roman" w:hAnsi="Times New Roman" w:cs="Times New Roman"/>
                <w:i/>
                <w:iCs/>
                <w:sz w:val="24"/>
                <w:szCs w:val="24"/>
                <w:lang w:eastAsia="ru-RU"/>
              </w:rPr>
              <w:t>ЛР1-16</w:t>
            </w:r>
          </w:p>
        </w:tc>
      </w:tr>
      <w:tr w:rsidR="003724BA" w:rsidTr="00E1744A">
        <w:trPr>
          <w:trHeight w:val="660"/>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№9</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погашения выданных кредитов заемщиками, клиентами другого банка</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Решение ситуационных задач на порядок погашения выданных кредитов заемщиками, клиентами другого банка.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BD4B4"/>
          </w:tcPr>
          <w:p w:rsidR="003724BA" w:rsidRDefault="003724BA">
            <w:pPr>
              <w:tabs>
                <w:tab w:val="left" w:pos="8931"/>
              </w:tabs>
              <w:suppressAutoHyphens w:val="0"/>
              <w:spacing w:after="0"/>
              <w:jc w:val="center"/>
              <w:rPr>
                <w:rFonts w:ascii="Times New Roman" w:hAnsi="Times New Roman" w:cs="Times New Roman"/>
                <w:sz w:val="24"/>
                <w:szCs w:val="24"/>
              </w:rPr>
            </w:pPr>
          </w:p>
        </w:tc>
      </w:tr>
      <w:tr w:rsidR="003724BA" w:rsidTr="00E1744A">
        <w:trPr>
          <w:trHeight w:val="843"/>
        </w:trPr>
        <w:tc>
          <w:tcPr>
            <w:tcW w:w="567"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3970"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№10</w:t>
            </w:r>
          </w:p>
          <w:p w:rsidR="003724BA" w:rsidRDefault="00F35948">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Контрольно-обобщающее занятие</w:t>
            </w:r>
          </w:p>
        </w:tc>
        <w:tc>
          <w:tcPr>
            <w:tcW w:w="8078" w:type="dxa"/>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3724BA" w:rsidRDefault="00F35948">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 xml:space="preserve">Тестирование с элементами решения ситуационных задач.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BD4B4"/>
          </w:tcPr>
          <w:p w:rsidR="003724BA" w:rsidRDefault="00F35948">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shd w:val="clear" w:color="auto" w:fill="FBD4B4"/>
          </w:tcPr>
          <w:p w:rsidR="003724BA" w:rsidRDefault="003724BA">
            <w:pPr>
              <w:tabs>
                <w:tab w:val="left" w:pos="8931"/>
              </w:tabs>
              <w:suppressAutoHyphens w:val="0"/>
              <w:spacing w:after="0"/>
              <w:jc w:val="center"/>
              <w:rPr>
                <w:rFonts w:ascii="Times New Roman" w:hAnsi="Times New Roman" w:cs="Times New Roman"/>
                <w:sz w:val="24"/>
                <w:szCs w:val="24"/>
              </w:rPr>
            </w:pPr>
          </w:p>
        </w:tc>
      </w:tr>
      <w:tr w:rsidR="003724BA" w:rsidTr="00E1744A">
        <w:trPr>
          <w:trHeight w:val="247"/>
        </w:trPr>
        <w:tc>
          <w:tcPr>
            <w:tcW w:w="567" w:type="dxa"/>
            <w:tcBorders>
              <w:top w:val="single" w:sz="4" w:space="0" w:color="000000"/>
              <w:left w:val="single" w:sz="4" w:space="0" w:color="000000"/>
              <w:bottom w:val="single" w:sz="4" w:space="0" w:color="000000"/>
              <w:right w:val="single" w:sz="4" w:space="0" w:color="000000"/>
            </w:tcBorders>
            <w:shd w:val="clear" w:color="auto" w:fill="FFEEB9"/>
          </w:tcPr>
          <w:p w:rsidR="003724BA" w:rsidRDefault="003724BA">
            <w:pPr>
              <w:tabs>
                <w:tab w:val="left" w:pos="8931"/>
              </w:tabs>
              <w:suppressAutoHyphens w:val="0"/>
              <w:spacing w:after="0" w:line="240" w:lineRule="auto"/>
              <w:rPr>
                <w:rFonts w:ascii="Times New Roman" w:hAnsi="Times New Roman" w:cs="Times New Roman"/>
                <w:b/>
                <w:b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EEB9"/>
          </w:tcPr>
          <w:p w:rsidR="003724BA" w:rsidRDefault="00F35948">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Консультация</w:t>
            </w:r>
          </w:p>
        </w:tc>
        <w:tc>
          <w:tcPr>
            <w:tcW w:w="8078" w:type="dxa"/>
            <w:tcBorders>
              <w:top w:val="single" w:sz="4" w:space="0" w:color="000000"/>
              <w:left w:val="single" w:sz="4" w:space="0" w:color="000000"/>
              <w:bottom w:val="single" w:sz="4" w:space="0" w:color="000000"/>
              <w:right w:val="single" w:sz="4" w:space="0" w:color="000000"/>
            </w:tcBorders>
            <w:shd w:val="clear" w:color="auto" w:fill="FFEEB9"/>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Подготовка к промежуточной аттестация - экзамен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EEB9"/>
          </w:tcPr>
          <w:p w:rsidR="003724BA" w:rsidRDefault="00F35948">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FEEB9"/>
          </w:tcPr>
          <w:p w:rsidR="003724BA" w:rsidRDefault="003724BA">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3724BA" w:rsidTr="00E1744A">
        <w:trPr>
          <w:trHeight w:val="331"/>
        </w:trPr>
        <w:tc>
          <w:tcPr>
            <w:tcW w:w="567" w:type="dxa"/>
            <w:tcBorders>
              <w:top w:val="single" w:sz="4" w:space="0" w:color="000000"/>
              <w:left w:val="single" w:sz="4" w:space="0" w:color="000000"/>
              <w:bottom w:val="single" w:sz="4" w:space="0" w:color="000000"/>
              <w:right w:val="single" w:sz="4" w:space="0" w:color="000000"/>
            </w:tcBorders>
            <w:shd w:val="clear" w:color="auto" w:fill="FFEEB9"/>
          </w:tcPr>
          <w:p w:rsidR="003724BA" w:rsidRDefault="003724BA">
            <w:pPr>
              <w:tabs>
                <w:tab w:val="left" w:pos="8931"/>
              </w:tabs>
              <w:suppressAutoHyphens w:val="0"/>
              <w:spacing w:after="0" w:line="240" w:lineRule="auto"/>
              <w:rPr>
                <w:rFonts w:ascii="Times New Roman" w:hAnsi="Times New Roman" w:cs="Times New Roman"/>
                <w:b/>
                <w:b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EEB9"/>
          </w:tcPr>
          <w:p w:rsidR="003724BA" w:rsidRDefault="00F35948">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Консультация </w:t>
            </w:r>
          </w:p>
        </w:tc>
        <w:tc>
          <w:tcPr>
            <w:tcW w:w="8078" w:type="dxa"/>
            <w:tcBorders>
              <w:top w:val="single" w:sz="4" w:space="0" w:color="000000"/>
              <w:left w:val="single" w:sz="4" w:space="0" w:color="000000"/>
              <w:bottom w:val="single" w:sz="4" w:space="0" w:color="000000"/>
              <w:right w:val="single" w:sz="4" w:space="0" w:color="000000"/>
            </w:tcBorders>
            <w:shd w:val="clear" w:color="auto" w:fill="FFEEB9"/>
          </w:tcPr>
          <w:p w:rsidR="003724BA" w:rsidRDefault="00F35948">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Подготовка к промежуточной аттестация - экзамен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EEB9"/>
          </w:tcPr>
          <w:p w:rsidR="003724BA" w:rsidRDefault="00F35948">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FEEB9"/>
          </w:tcPr>
          <w:p w:rsidR="003724BA" w:rsidRDefault="003724BA">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E1744A">
        <w:trPr>
          <w:trHeight w:val="331"/>
        </w:trPr>
        <w:tc>
          <w:tcPr>
            <w:tcW w:w="567" w:type="dxa"/>
            <w:tcBorders>
              <w:top w:val="single" w:sz="4" w:space="0" w:color="000000"/>
              <w:left w:val="single" w:sz="4" w:space="0" w:color="000000"/>
              <w:bottom w:val="single" w:sz="4" w:space="0" w:color="000000"/>
              <w:right w:val="single" w:sz="4" w:space="0" w:color="000000"/>
            </w:tcBorders>
            <w:shd w:val="clear" w:color="auto" w:fill="FFEEB9"/>
          </w:tcPr>
          <w:p w:rsidR="008C77EF" w:rsidRDefault="008C77EF" w:rsidP="008C77EF">
            <w:pPr>
              <w:tabs>
                <w:tab w:val="left" w:pos="8931"/>
              </w:tabs>
              <w:suppressAutoHyphens w:val="0"/>
              <w:spacing w:after="0" w:line="240" w:lineRule="auto"/>
              <w:rPr>
                <w:rFonts w:ascii="Times New Roman" w:hAnsi="Times New Roman" w:cs="Times New Roman"/>
                <w:b/>
                <w:b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FFEEB9"/>
          </w:tcPr>
          <w:p w:rsidR="008C77EF" w:rsidRDefault="008C77EF" w:rsidP="008C77EF">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Консультация </w:t>
            </w:r>
          </w:p>
        </w:tc>
        <w:tc>
          <w:tcPr>
            <w:tcW w:w="8078" w:type="dxa"/>
            <w:tcBorders>
              <w:top w:val="single" w:sz="4" w:space="0" w:color="000000"/>
              <w:left w:val="single" w:sz="4" w:space="0" w:color="000000"/>
              <w:bottom w:val="single" w:sz="4" w:space="0" w:color="000000"/>
              <w:right w:val="single" w:sz="4" w:space="0" w:color="000000"/>
            </w:tcBorders>
            <w:shd w:val="clear" w:color="auto" w:fill="FFEEB9"/>
          </w:tcPr>
          <w:p w:rsidR="008C77EF" w:rsidRDefault="008C77EF" w:rsidP="008C77EF">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промежуточной аттестация - экзамен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EEB9"/>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FFEEB9"/>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E1744A">
        <w:trPr>
          <w:trHeight w:val="308"/>
        </w:trPr>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C77EF" w:rsidRDefault="008C77EF" w:rsidP="008C77EF">
            <w:pPr>
              <w:tabs>
                <w:tab w:val="left" w:pos="8931"/>
              </w:tabs>
              <w:suppressAutoHyphens w:val="0"/>
              <w:spacing w:after="0" w:line="240" w:lineRule="auto"/>
              <w:rPr>
                <w:rFonts w:ascii="Times New Roman" w:hAnsi="Times New Roman" w:cs="Times New Roman"/>
                <w:b/>
                <w:bCs/>
                <w:sz w:val="24"/>
                <w:szCs w:val="24"/>
                <w:lang w:eastAsia="ru-RU"/>
              </w:rPr>
            </w:pPr>
          </w:p>
        </w:tc>
        <w:tc>
          <w:tcPr>
            <w:tcW w:w="397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C77EF" w:rsidRDefault="008C77EF" w:rsidP="008C77EF">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Промежуточная аттестация - экзамен </w:t>
            </w:r>
          </w:p>
        </w:tc>
        <w:tc>
          <w:tcPr>
            <w:tcW w:w="807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C77EF" w:rsidRDefault="008C77EF" w:rsidP="008C77EF">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МДК 02.01 и МДК 02.02. </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c>
          <w:tcPr>
            <w:tcW w:w="18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C77EF" w:rsidRPr="00E1744A" w:rsidRDefault="008C77EF" w:rsidP="008C77EF">
            <w:pPr>
              <w:tabs>
                <w:tab w:val="left" w:pos="8931"/>
              </w:tabs>
              <w:spacing w:after="0" w:line="276" w:lineRule="auto"/>
              <w:jc w:val="center"/>
              <w:rPr>
                <w:rFonts w:ascii="Times New Roman" w:hAnsi="Times New Roman" w:cs="Times New Roman"/>
                <w:i/>
                <w:iCs/>
                <w:sz w:val="24"/>
                <w:szCs w:val="24"/>
                <w:lang w:eastAsia="ru-RU"/>
              </w:rPr>
            </w:pPr>
            <w:r w:rsidRPr="00E1744A">
              <w:rPr>
                <w:rFonts w:ascii="Times New Roman" w:hAnsi="Times New Roman" w:cs="Times New Roman"/>
                <w:i/>
                <w:iCs/>
                <w:sz w:val="24"/>
                <w:szCs w:val="24"/>
                <w:lang w:eastAsia="ru-RU"/>
              </w:rPr>
              <w:t>ПК 2.1- ПК 2.3,</w:t>
            </w:r>
          </w:p>
          <w:p w:rsidR="008C77EF" w:rsidRDefault="008C77EF" w:rsidP="008C77EF">
            <w:pPr>
              <w:tabs>
                <w:tab w:val="left" w:pos="8931"/>
              </w:tabs>
              <w:spacing w:after="0" w:line="276" w:lineRule="auto"/>
              <w:jc w:val="center"/>
              <w:rPr>
                <w:rFonts w:ascii="Times New Roman" w:hAnsi="Times New Roman" w:cs="Times New Roman"/>
                <w:b/>
                <w:bCs/>
                <w:i/>
                <w:iCs/>
                <w:sz w:val="24"/>
                <w:szCs w:val="24"/>
                <w:lang w:eastAsia="ru-RU"/>
              </w:rPr>
            </w:pPr>
            <w:r w:rsidRPr="00E1744A">
              <w:rPr>
                <w:rFonts w:ascii="Times New Roman" w:hAnsi="Times New Roman" w:cs="Times New Roman"/>
                <w:i/>
                <w:iCs/>
                <w:sz w:val="24"/>
                <w:szCs w:val="24"/>
                <w:lang w:eastAsia="ru-RU"/>
              </w:rPr>
              <w:t>ПК 2.5</w:t>
            </w:r>
            <w:r>
              <w:rPr>
                <w:rFonts w:ascii="Times New Roman" w:hAnsi="Times New Roman" w:cs="Times New Roman"/>
                <w:i/>
                <w:iCs/>
                <w:sz w:val="24"/>
                <w:szCs w:val="24"/>
                <w:lang w:eastAsia="ru-RU"/>
              </w:rPr>
              <w:t xml:space="preserve">, </w:t>
            </w:r>
            <w:r w:rsidRPr="00E1744A">
              <w:rPr>
                <w:rFonts w:ascii="Times New Roman" w:hAnsi="Times New Roman" w:cs="Times New Roman"/>
                <w:i/>
                <w:iCs/>
                <w:sz w:val="24"/>
                <w:szCs w:val="24"/>
                <w:lang w:eastAsia="ru-RU"/>
              </w:rPr>
              <w:t>ЛР1-16</w:t>
            </w:r>
          </w:p>
        </w:tc>
      </w:tr>
      <w:tr w:rsidR="008C77EF" w:rsidTr="008C77EF">
        <w:trPr>
          <w:trHeight w:val="477"/>
        </w:trPr>
        <w:tc>
          <w:tcPr>
            <w:tcW w:w="1261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Курсовой проект</w:t>
            </w:r>
          </w:p>
        </w:tc>
        <w:tc>
          <w:tcPr>
            <w:tcW w:w="256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suppressAutoHyphens w:val="0"/>
              <w:spacing w:after="0" w:line="240" w:lineRule="auto"/>
              <w:jc w:val="center"/>
              <w:rPr>
                <w:rFonts w:ascii="Times New Roman" w:hAnsi="Times New Roman" w:cs="Times New Roman"/>
                <w:b/>
              </w:rPr>
            </w:pPr>
          </w:p>
          <w:p w:rsidR="008C77EF" w:rsidRDefault="008C77EF" w:rsidP="008C77EF">
            <w:pPr>
              <w:suppressAutoHyphens w:val="0"/>
              <w:spacing w:after="0" w:line="240" w:lineRule="auto"/>
              <w:jc w:val="center"/>
            </w:pPr>
            <w:r>
              <w:rPr>
                <w:rFonts w:ascii="Times New Roman" w:hAnsi="Times New Roman" w:cs="Times New Roman"/>
                <w:b/>
              </w:rPr>
              <w:t>20</w:t>
            </w: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Основные положения по написанию курсовой работы</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Методические рекомендации по написанию курсовой работы. Требования ГОСТ по созданию курсовой работы.</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8C77EF" w:rsidRDefault="008C77EF" w:rsidP="008C77EF">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8C77EF" w:rsidRDefault="008C77EF" w:rsidP="008C77EF">
            <w:pPr>
              <w:tabs>
                <w:tab w:val="left" w:pos="8931"/>
              </w:tabs>
              <w:suppressAutoHyphens w:val="0"/>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Закрепление тем курсовых работ. Оформление содержания</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Конкретизация тем курсовых работ. Создание титульного листа. Разработка плана содержания курсовой работы.</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jc w:val="center"/>
              <w:rPr>
                <w:rFonts w:ascii="Times New Roman" w:hAnsi="Times New Roman" w:cs="Times New Roman"/>
                <w:sz w:val="24"/>
                <w:szCs w:val="24"/>
              </w:rPr>
            </w:pP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и работа с первой главой курсовой работы</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Создание первой главы курсовой работы. Сбор информации, работа с различными источниками информации.</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jc w:val="center"/>
              <w:rPr>
                <w:rFonts w:ascii="Times New Roman" w:hAnsi="Times New Roman" w:cs="Times New Roman"/>
                <w:sz w:val="24"/>
                <w:szCs w:val="24"/>
              </w:rPr>
            </w:pP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и работа с второй главой курсовой работы</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Создание второй главы курсовой работы. Поиск информации по теме, обработка ее, проведение исследований, расчетов, вычислений.</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val="restart"/>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p>
          <w:p w:rsidR="008C77EF" w:rsidRDefault="008C77EF" w:rsidP="008C77EF">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8C77EF" w:rsidRDefault="008C77EF" w:rsidP="008C77EF">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8C77EF" w:rsidRDefault="008C77EF" w:rsidP="008C77EF">
            <w:pPr>
              <w:tabs>
                <w:tab w:val="left" w:pos="8931"/>
              </w:tabs>
              <w:suppressAutoHyphens w:val="0"/>
              <w:rPr>
                <w:rFonts w:ascii="Times New Roman" w:hAnsi="Times New Roman" w:cs="Times New Roman"/>
                <w:sz w:val="24"/>
                <w:szCs w:val="24"/>
              </w:rPr>
            </w:pPr>
            <w:r>
              <w:rPr>
                <w:rFonts w:ascii="Times New Roman" w:hAnsi="Times New Roman" w:cs="Times New Roman"/>
                <w:iCs/>
                <w:sz w:val="24"/>
                <w:szCs w:val="24"/>
                <w:lang w:eastAsia="ru-RU"/>
              </w:rPr>
              <w:t>ЛР1-16</w:t>
            </w: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и работа с третьей главой курсовой работы</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Создание третьей главы курсовой работы.</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jc w:val="center"/>
              <w:rPr>
                <w:rFonts w:ascii="Times New Roman" w:hAnsi="Times New Roman" w:cs="Times New Roman"/>
                <w:sz w:val="24"/>
                <w:szCs w:val="24"/>
              </w:rPr>
            </w:pP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аналитического и практического материала</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Подведение итогов, формулировка выводов, обобщений. Создание заключения.</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jc w:val="center"/>
              <w:rPr>
                <w:rFonts w:ascii="Times New Roman" w:hAnsi="Times New Roman" w:cs="Times New Roman"/>
                <w:sz w:val="24"/>
                <w:szCs w:val="24"/>
              </w:rPr>
            </w:pPr>
          </w:p>
        </w:tc>
      </w:tr>
      <w:tr w:rsidR="008C77EF" w:rsidTr="00E1744A">
        <w:trPr>
          <w:trHeight w:val="698"/>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Нормоконтроль по курсовым работам</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курсовой работы, согласно требованиям ГОСТ</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jc w:val="center"/>
              <w:rPr>
                <w:rFonts w:ascii="Times New Roman" w:hAnsi="Times New Roman" w:cs="Times New Roman"/>
                <w:sz w:val="24"/>
                <w:szCs w:val="24"/>
              </w:rPr>
            </w:pP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приложений к курсовой работе, списка литературы</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списка литературы и приложений согласно требованиям ГОСТ</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jc w:val="center"/>
              <w:rPr>
                <w:rFonts w:ascii="Times New Roman" w:hAnsi="Times New Roman" w:cs="Times New Roman"/>
                <w:sz w:val="24"/>
                <w:szCs w:val="24"/>
              </w:rPr>
            </w:pP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Подведение итогов написания курсовой работы. Предзащита</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Составление защитного слова. Оформление курсовой работы согласно методическим указаниям и сдача ее на проверку руководителю для написания отзыва</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jc w:val="center"/>
              <w:rPr>
                <w:rFonts w:ascii="Times New Roman" w:hAnsi="Times New Roman" w:cs="Times New Roman"/>
                <w:sz w:val="24"/>
                <w:szCs w:val="24"/>
              </w:rPr>
            </w:pPr>
          </w:p>
        </w:tc>
      </w:tr>
      <w:tr w:rsidR="008C77EF" w:rsidTr="00E1744A">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rsidR="008C77EF" w:rsidRDefault="008C77EF" w:rsidP="008C77EF">
            <w:pPr>
              <w:tabs>
                <w:tab w:val="left" w:pos="8931"/>
              </w:tabs>
              <w:suppressAutoHyphens w:val="0"/>
              <w:rPr>
                <w:rFonts w:ascii="Times New Roman" w:hAnsi="Times New Roman" w:cs="Times New Roman"/>
                <w:sz w:val="24"/>
                <w:szCs w:val="24"/>
              </w:rPr>
            </w:pPr>
            <w:r>
              <w:rPr>
                <w:rFonts w:ascii="Times New Roman" w:hAnsi="Times New Roman" w:cs="Times New Roman"/>
                <w:sz w:val="24"/>
                <w:szCs w:val="24"/>
                <w:lang w:eastAsia="ru-RU"/>
              </w:rPr>
              <w:t>Защита курсовой работы</w:t>
            </w:r>
          </w:p>
        </w:tc>
        <w:tc>
          <w:tcPr>
            <w:tcW w:w="8078"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8C77EF" w:rsidRDefault="008C77EF" w:rsidP="008C77EF">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Защита курсовых работ</w:t>
            </w:r>
          </w:p>
          <w:p w:rsidR="008C77EF" w:rsidRDefault="008C77EF" w:rsidP="008C77EF">
            <w:pPr>
              <w:tabs>
                <w:tab w:val="left" w:pos="8931"/>
              </w:tabs>
              <w:suppressAutoHyphens w:val="0"/>
              <w:spacing w:after="0" w:line="240" w:lineRule="auto"/>
              <w:rPr>
                <w:rFonts w:ascii="Times New Roman" w:hAnsi="Times New Roman" w:cs="Times New Roman"/>
                <w:sz w:val="24"/>
                <w:szCs w:val="24"/>
                <w:lang w:eastAsia="ru-RU"/>
              </w:rPr>
            </w:pPr>
          </w:p>
          <w:p w:rsidR="008C77EF" w:rsidRDefault="008C77EF" w:rsidP="008C77EF">
            <w:pPr>
              <w:tabs>
                <w:tab w:val="left" w:pos="8931"/>
              </w:tabs>
              <w:suppressAutoHyphens w:val="0"/>
              <w:spacing w:after="0" w:line="240" w:lineRule="auto"/>
              <w:rPr>
                <w:rFonts w:ascii="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1859" w:type="dxa"/>
            <w:vMerge/>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jc w:val="center"/>
              <w:rPr>
                <w:rFonts w:ascii="Times New Roman" w:hAnsi="Times New Roman" w:cs="Times New Roman"/>
                <w:sz w:val="24"/>
                <w:szCs w:val="24"/>
              </w:rPr>
            </w:pPr>
          </w:p>
        </w:tc>
      </w:tr>
      <w:tr w:rsidR="008C77EF" w:rsidTr="008C77EF">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0" w:line="240" w:lineRule="auto"/>
              <w:ind w:left="306"/>
              <w:rPr>
                <w:rFonts w:ascii="Times New Roman" w:hAnsi="Times New Roman" w:cs="Times New Roman"/>
                <w:b/>
                <w:bCs/>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0" w:line="240" w:lineRule="auto"/>
              <w:ind w:left="306"/>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Учебная практика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76" w:lineRule="auto"/>
              <w:jc w:val="center"/>
              <w:rPr>
                <w:rFonts w:ascii="Times New Roman" w:hAnsi="Times New Roman" w:cs="Times New Roman"/>
                <w:b/>
                <w:bCs/>
                <w:iCs/>
                <w:sz w:val="24"/>
                <w:szCs w:val="24"/>
                <w:lang w:eastAsia="ru-RU"/>
              </w:rPr>
            </w:pPr>
            <w:r>
              <w:rPr>
                <w:rFonts w:ascii="Times New Roman" w:hAnsi="Times New Roman" w:cs="Times New Roman"/>
                <w:b/>
                <w:bCs/>
                <w:iCs/>
                <w:sz w:val="24"/>
                <w:szCs w:val="24"/>
                <w:lang w:eastAsia="ru-RU"/>
              </w:rPr>
              <w:t>36</w:t>
            </w:r>
          </w:p>
        </w:tc>
        <w:tc>
          <w:tcPr>
            <w:tcW w:w="18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9471CD">
        <w:tc>
          <w:tcPr>
            <w:tcW w:w="567"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204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оценки кредитоспособности клиентов</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1859"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9471CD">
        <w:tc>
          <w:tcPr>
            <w:tcW w:w="567"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204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порядка осуществления и оформления выдачи кредитов</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1859"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9471CD">
        <w:tc>
          <w:tcPr>
            <w:tcW w:w="567"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204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порядка осуществления сопровождения выданных кредитов;</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1859"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9471CD">
        <w:tc>
          <w:tcPr>
            <w:tcW w:w="567"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204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проведения операций на рынке межбанковских кредитов</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1859"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9471CD">
        <w:tc>
          <w:tcPr>
            <w:tcW w:w="567"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204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формирования и регулирования резервов</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1859"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9471CD">
        <w:tc>
          <w:tcPr>
            <w:tcW w:w="567"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204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Учет кредитных операций банка</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1859"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8C77EF" w:rsidTr="008C77EF">
        <w:trPr>
          <w:trHeight w:val="330"/>
        </w:trPr>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pacing w:after="0" w:line="240" w:lineRule="auto"/>
              <w:jc w:val="both"/>
              <w:rPr>
                <w:rFonts w:ascii="Times New Roman" w:hAnsi="Times New Roman" w:cs="Times New Roman"/>
                <w:b/>
                <w:bCs/>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Производственная практика (если предусмотрена итоговая (концентрированная) практика)</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108</w:t>
            </w:r>
          </w:p>
        </w:tc>
        <w:tc>
          <w:tcPr>
            <w:tcW w:w="18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76" w:lineRule="auto"/>
              <w:jc w:val="center"/>
              <w:rPr>
                <w:rFonts w:ascii="Times New Roman" w:hAnsi="Times New Roman" w:cs="Times New Roman"/>
                <w:b/>
                <w:bCs/>
                <w:sz w:val="24"/>
                <w:szCs w:val="24"/>
                <w:lang w:eastAsia="ru-RU"/>
              </w:rPr>
            </w:pPr>
          </w:p>
        </w:tc>
      </w:tr>
      <w:tr w:rsidR="008C77EF" w:rsidTr="009471CD">
        <w:trPr>
          <w:trHeight w:val="1691"/>
        </w:trPr>
        <w:tc>
          <w:tcPr>
            <w:tcW w:w="567" w:type="dxa"/>
            <w:tcBorders>
              <w:top w:val="single" w:sz="4" w:space="0" w:color="000000"/>
              <w:left w:val="single" w:sz="4" w:space="0" w:color="000000"/>
              <w:bottom w:val="single" w:sz="4" w:space="0" w:color="000000"/>
              <w:right w:val="single" w:sz="4" w:space="0" w:color="000000"/>
            </w:tcBorders>
            <w:shd w:val="clear" w:color="auto" w:fill="F2F2F2"/>
          </w:tcPr>
          <w:p w:rsidR="008C77EF" w:rsidRDefault="008C77EF" w:rsidP="008C77EF">
            <w:pPr>
              <w:tabs>
                <w:tab w:val="left" w:pos="8931"/>
              </w:tabs>
              <w:spacing w:after="0" w:line="240" w:lineRule="auto"/>
              <w:jc w:val="both"/>
              <w:rPr>
                <w:rFonts w:ascii="Times New Roman" w:hAnsi="Times New Roman" w:cs="Times New Roman"/>
                <w:b/>
                <w:bCs/>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Виды работ </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1.Краткая характеристика банка: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историю создания банка, его местонахождение и правовой статус;</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бренд (name, логотип, слоган, миссию и ценности); </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наличие лицензий на момент прохождения практики; </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 акционеров банка;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схему организационной структуры банка;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 обслуживаемой клиентуры.</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2.Изучение оценки кредитоспособности клиентов: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основные положения кредитной политики исследуемого банка;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анализ линейки кредитных продуктов исследуемого банка;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способы и порядок предоставления и погашения различных видов кредитов;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анализ кредитного портфеля исследуемого банка по категориям заемщика, валюте кредита, сроку, отраслевой принадлежности заемщика-юридического лица. Результаты анализа представить в табличной или графической форме;</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способы обеспечения возвратности кредита, виды залога (в приложении к отчету необходимо проанализировать обеспечение выданных банком кредитов за отчетный период в разрезе категорий заемщика (залог, гарантии, поручительство т.д.) Результаты анализа представить в табличной или графической форме);</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требования, предъявляемые банком к потенциальному заемщику;</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 и содержание основных источников информации о клиенте;</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методы оценки платежеспособности физического лица, системы кредитного скоринга (в приложении представить методику оценки кредитоспособности);</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методы определения класса кредитоспособности юридического лица (в приложении представить методику определения класса кредитоспособности);</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порядок рассмотрения кредитной заявки (в приложении представить образцы заполненных кредитных заявок физического и юридического лица, заявлений-заявок);</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расчет ежемесячных платежей по выдаваемым кредитам (в приложении привести пример расчета);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составление графика погашения всех видов кредитов (в приложении представить пример оформленного графика платежей по кредиту.</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Изучение порядка осуществления и оформления выдачи кредитов: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пакет документов, предоставляемых в банк потенциальными заемщиками физическими и юридическими лицами;</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оформление комплекта документов на открытие счетов и выдачу кредитов различных видов (в приложении представить выписку из Протокола заседания кредитного комитета о предоставлении кредита физическому лицу, выписку из принятого решения о предоставлении кредита физическому лицу);</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содержание кредитного договора, порядок его заключения, изменения условий и расторжения (в приложении необходимо представить образцы заполненных кредитных договоров с физическими лицами (потребительского кредита, ипотеки), кредитного договора с юридическим лицом, договор о предоставлении синдицированного кредита);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договоры залога, поручительства, банковская гарантия (в приложении представить образцы заполненного договора залога недвижимости, договора поручительства, банковской гарантии);</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 кредитного дела и порядок его ведения.</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Изучение порядка осуществления сопровождения выданных кредитов: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мониторинг финансового положения клиентов (действующих заемщиков банка);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проверка сохранности залога (в приложении необходимо представить заполненный образец акта итога проверки сохранности залога);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меры, принимаемые банком при нарушении условий кредитного договора;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расторжение кредитного договора;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начисление и погашение процентов по кредитам (в приложении привести пример расчета процентов по кредитам).</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 Изучение проведения операций на рынке межбанковских кредитов: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основные условия получения и погашения кредитов, предоставляемых Банком России;</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проведение операций по межбанковским кредитам;</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анализ финансового положения контрагента, желающего оформить межбанковский кредит;</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мониторинг ставок по рублевым и валютным межбанковским кредитам (в приложении представить информацию с сайта Банка   </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России о ставках по рублевым и валютным межбанковским кредитам за последние 2 года);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расчет процентов по межбанковским кредитам (в приложении привести пример расчета); </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оформление договора межбанковского кредита (в приложении представить образец заполненного кредитного договора).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 Изучение формирования и регулирования резервов: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формирование и регулирование резервов на возможные потери по кредитам.</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 Учет кредитных операций банка: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операции по выдаче кредитов физическим и юридическим лицам, погашению ими кредитов;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обеспечения по предоставленным кредитам;</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сделок по предоставлению и получению кредитов на рынке межбанковского кредита;</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начисления и взыскания процентов по кредитам;</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резервов по портфелю однородных кредитов;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просроченных кредитов и просроченных процентов;</w:t>
            </w:r>
          </w:p>
          <w:p w:rsidR="008C77EF" w:rsidRDefault="008C77EF" w:rsidP="008C77EF">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списания просроченных кредитов и просроченных процентов</w:t>
            </w:r>
          </w:p>
        </w:tc>
        <w:tc>
          <w:tcPr>
            <w:tcW w:w="708" w:type="dxa"/>
            <w:gridSpan w:val="2"/>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sz w:val="24"/>
                <w:szCs w:val="24"/>
                <w:lang w:eastAsia="ru-RU"/>
              </w:rPr>
            </w:pPr>
          </w:p>
        </w:tc>
        <w:tc>
          <w:tcPr>
            <w:tcW w:w="1859" w:type="dxa"/>
            <w:tcBorders>
              <w:top w:val="single" w:sz="4" w:space="0" w:color="000000"/>
              <w:left w:val="single" w:sz="4" w:space="0" w:color="000000"/>
              <w:bottom w:val="single" w:sz="4" w:space="0" w:color="000000"/>
              <w:right w:val="single" w:sz="4" w:space="0" w:color="000000"/>
            </w:tcBorders>
          </w:tcPr>
          <w:p w:rsidR="008C77EF" w:rsidRDefault="008C77EF" w:rsidP="008C77EF">
            <w:pPr>
              <w:tabs>
                <w:tab w:val="left" w:pos="8931"/>
              </w:tabs>
              <w:suppressAutoHyphens w:val="0"/>
              <w:spacing w:after="200" w:line="276" w:lineRule="auto"/>
              <w:jc w:val="center"/>
              <w:rPr>
                <w:rFonts w:ascii="Times New Roman" w:hAnsi="Times New Roman" w:cs="Times New Roman"/>
                <w:b/>
                <w:bCs/>
                <w:sz w:val="24"/>
                <w:szCs w:val="24"/>
                <w:lang w:eastAsia="ru-RU"/>
              </w:rPr>
            </w:pPr>
          </w:p>
        </w:tc>
      </w:tr>
      <w:tr w:rsidR="008C77EF" w:rsidTr="008C77EF">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pacing w:after="0" w:line="240" w:lineRule="auto"/>
              <w:jc w:val="both"/>
              <w:rPr>
                <w:rFonts w:ascii="Times New Roman" w:hAnsi="Times New Roman" w:cs="Times New Roman"/>
                <w:b/>
                <w:bCs/>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Экзамен по модулю</w:t>
            </w:r>
          </w:p>
          <w:p w:rsidR="008C77EF" w:rsidRDefault="008C77EF" w:rsidP="008C77EF">
            <w:pPr>
              <w:tabs>
                <w:tab w:val="left" w:pos="8931"/>
              </w:tabs>
              <w:spacing w:after="0" w:line="240" w:lineRule="auto"/>
              <w:jc w:val="both"/>
              <w:rPr>
                <w:rFonts w:ascii="Times New Roman" w:hAnsi="Times New Roman" w:cs="Times New Roman"/>
                <w:b/>
                <w:bCs/>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p>
        </w:tc>
        <w:tc>
          <w:tcPr>
            <w:tcW w:w="18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76" w:lineRule="auto"/>
              <w:jc w:val="center"/>
              <w:rPr>
                <w:rFonts w:ascii="Times New Roman" w:hAnsi="Times New Roman" w:cs="Times New Roman"/>
                <w:b/>
                <w:bCs/>
                <w:sz w:val="24"/>
                <w:szCs w:val="24"/>
                <w:lang w:eastAsia="ru-RU"/>
              </w:rPr>
            </w:pPr>
          </w:p>
        </w:tc>
      </w:tr>
      <w:tr w:rsidR="008C77EF" w:rsidTr="008C77EF">
        <w:trPr>
          <w:cantSplit/>
          <w:trHeight w:val="1134"/>
        </w:trPr>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0" w:line="276" w:lineRule="auto"/>
              <w:rPr>
                <w:rFonts w:ascii="Times New Roman" w:hAnsi="Times New Roman" w:cs="Times New Roman"/>
                <w:b/>
                <w:bCs/>
                <w:sz w:val="24"/>
                <w:szCs w:val="24"/>
                <w:lang w:eastAsia="ru-RU"/>
              </w:rPr>
            </w:pPr>
          </w:p>
        </w:tc>
        <w:tc>
          <w:tcPr>
            <w:tcW w:w="1204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Всего</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370</w:t>
            </w:r>
          </w:p>
        </w:tc>
        <w:tc>
          <w:tcPr>
            <w:tcW w:w="18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7EF" w:rsidRDefault="008C77EF" w:rsidP="008C77EF">
            <w:pPr>
              <w:tabs>
                <w:tab w:val="left" w:pos="8931"/>
              </w:tabs>
              <w:suppressAutoHyphens w:val="0"/>
              <w:spacing w:after="200" w:line="276" w:lineRule="auto"/>
              <w:jc w:val="center"/>
              <w:rPr>
                <w:rFonts w:ascii="Times New Roman" w:hAnsi="Times New Roman" w:cs="Times New Roman"/>
                <w:b/>
                <w:bCs/>
                <w:sz w:val="24"/>
                <w:szCs w:val="24"/>
                <w:lang w:eastAsia="ru-RU"/>
              </w:rPr>
            </w:pPr>
          </w:p>
        </w:tc>
      </w:tr>
    </w:tbl>
    <w:p w:rsidR="003724BA" w:rsidRDefault="003724BA">
      <w:pPr>
        <w:sectPr w:rsidR="003724BA">
          <w:footerReference w:type="default" r:id="rId9"/>
          <w:pgSz w:w="16838" w:h="11906" w:orient="landscape"/>
          <w:pgMar w:top="1134" w:right="850" w:bottom="1134" w:left="1701" w:header="0" w:footer="709" w:gutter="0"/>
          <w:cols w:space="720"/>
          <w:formProt w:val="0"/>
          <w:docGrid w:linePitch="100"/>
        </w:sectPr>
      </w:pPr>
    </w:p>
    <w:p w:rsidR="003724BA" w:rsidRDefault="00F35948">
      <w:pPr>
        <w:tabs>
          <w:tab w:val="left" w:pos="8931"/>
        </w:tabs>
        <w:spacing w:after="0" w:line="36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2.3</w:t>
      </w:r>
      <w:r>
        <w:rPr>
          <w:rFonts w:ascii="Times New Roman" w:hAnsi="Times New Roman" w:cs="Times New Roman"/>
          <w:i/>
          <w:iCs/>
          <w:sz w:val="24"/>
          <w:szCs w:val="24"/>
          <w:lang w:eastAsia="ru-RU"/>
        </w:rPr>
        <w:t xml:space="preserve">. </w:t>
      </w:r>
      <w:r>
        <w:rPr>
          <w:rFonts w:ascii="Times New Roman" w:hAnsi="Times New Roman" w:cs="Times New Roman"/>
          <w:b/>
          <w:bCs/>
          <w:sz w:val="24"/>
          <w:szCs w:val="24"/>
          <w:lang w:eastAsia="ru-RU"/>
        </w:rPr>
        <w:t xml:space="preserve">КУРСОВОЙ ПРОЕКТ (РАБОТА) </w:t>
      </w:r>
    </w:p>
    <w:p w:rsidR="003724BA" w:rsidRDefault="00F35948">
      <w:pPr>
        <w:tabs>
          <w:tab w:val="left" w:pos="8931"/>
        </w:tabs>
        <w:spacing w:after="0" w:line="36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Выполнение курсового проекта (работы) по модулю МДК.02.02. Учет кредитных операций банка является для студентов   обязательным. 22 БДс 2 курс (2023-2024), 31 БД 3 курс (2024-2025):</w:t>
      </w:r>
    </w:p>
    <w:p w:rsidR="003724BA" w:rsidRDefault="00F35948">
      <w:pPr>
        <w:tabs>
          <w:tab w:val="left" w:pos="8931"/>
        </w:tabs>
        <w:spacing w:after="0" w:line="360" w:lineRule="auto"/>
        <w:ind w:firstLine="708"/>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Тематика курсовых проектов (работ):</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учета пролонгированных и просроченных ссуд и процентов</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учета процентов по размещенным средствам</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учета предоставленных кредитов</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Факторинг как форма кредитования</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Лизинг как особая форма кредитования</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Современная российская практика использования различных способов обеспечения возвратности кредита и его оценка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обеспечения возвратности кредита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Международный опыт использования кредитных договоров в банковской практике</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Правовой, экономический аспекты и принципы кредитного договора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Кредиты Банка России коммерческим банком</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Организация межбанковского кредитования  </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ипотечного кредитования: проблемы и перспективы</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потребительского кредита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целевого кредитования</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синдицированного кредитования</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кредитования по овердрафту</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Процедура выдачи и погашения кредита физическому лицу</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Процедура выдачи и погашения кредита юридическому лицу</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Элементы системы кредитования: фундаментальный блок, экономико-технический блок, организационный блок</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Оценка кредитоспособности предприятий малого бизнеса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Оценка кредитоспособности физического лица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Оценка кредитоспособности клиента на основе анализа делового риска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Анализ рынка автокредитования и его основные участники в России</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Методы кредитования и формы ссудных счетов, кредитная документация</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Роль интернет-банкинга в процессе кредитования физических лиц</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Особенности розничного кредитования в коммерческих банках</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оформления и учета межбанковских кредитов</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Виды обеспечения кредитов в сфере малого бизнеса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Система управления кредитным портфелем</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Совершенствование методов определения кредитоспособности заемщика</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Кредитный риск и методы его регулирования</w:t>
      </w:r>
    </w:p>
    <w:p w:rsidR="003724BA" w:rsidRDefault="00F35948">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Управление кредитными рисками коммерческого банка</w:t>
      </w:r>
    </w:p>
    <w:p w:rsidR="003724BA" w:rsidRDefault="003724BA">
      <w:pPr>
        <w:tabs>
          <w:tab w:val="left" w:pos="8931"/>
        </w:tabs>
        <w:spacing w:after="0" w:line="360" w:lineRule="auto"/>
        <w:ind w:left="786"/>
        <w:jc w:val="both"/>
        <w:rPr>
          <w:rFonts w:ascii="Times New Roman" w:hAnsi="Times New Roman" w:cs="Times New Roman"/>
          <w:sz w:val="24"/>
          <w:szCs w:val="24"/>
          <w:lang w:eastAsia="ru-RU"/>
        </w:rPr>
      </w:pPr>
    </w:p>
    <w:p w:rsidR="003724BA" w:rsidRDefault="00F35948">
      <w:pPr>
        <w:tabs>
          <w:tab w:val="left" w:pos="8931"/>
        </w:tabs>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 УСЛОВИЯ РЕАЛИЗАЦИИ ПРОГРАММЫ ПРОФЕССИОНАЛЬНОГО МОДУЛЯ</w:t>
      </w:r>
    </w:p>
    <w:p w:rsidR="003724BA" w:rsidRDefault="00F35948">
      <w:pPr>
        <w:tabs>
          <w:tab w:val="left" w:pos="8931"/>
        </w:tabs>
        <w:spacing w:after="200"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Кабинет «Банковское дело» оснащен оборудованием:</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рабочее место преподавателя;</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посадочные места по количеству обучающихся;</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учебная доска (меловая);</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наглядные пособия;</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бланковая документация;</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нормативно –законодательные документы;</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учебно – методическая документация;</w:t>
      </w:r>
    </w:p>
    <w:p w:rsidR="003724BA" w:rsidRDefault="00F35948">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технические средства обучения: демонстрационная панель.</w:t>
      </w:r>
    </w:p>
    <w:p w:rsidR="003724BA" w:rsidRDefault="00F35948">
      <w:pPr>
        <w:tabs>
          <w:tab w:val="left" w:pos="8931"/>
        </w:tabs>
        <w:spacing w:after="200"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3.2. Информационное обеспечение реализации программы</w:t>
      </w:r>
    </w:p>
    <w:p w:rsidR="003724BA" w:rsidRDefault="00F35948">
      <w:pPr>
        <w:tabs>
          <w:tab w:val="left" w:pos="8931"/>
        </w:tabs>
        <w:spacing w:after="0" w:line="36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rsidR="003724BA" w:rsidRDefault="00F35948">
      <w:pPr>
        <w:tabs>
          <w:tab w:val="left" w:pos="8931"/>
        </w:tabs>
        <w:spacing w:after="0" w:line="36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3.2.1. Печатные издания</w:t>
      </w:r>
    </w:p>
    <w:p w:rsidR="003724BA" w:rsidRDefault="00F35948">
      <w:pPr>
        <w:tabs>
          <w:tab w:val="left" w:pos="8931"/>
        </w:tabs>
        <w:spacing w:after="0" w:line="36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Нормативно – правовые источники:</w:t>
      </w:r>
    </w:p>
    <w:p w:rsidR="003724BA" w:rsidRDefault="00F35948">
      <w:pPr>
        <w:tabs>
          <w:tab w:val="left" w:pos="0"/>
        </w:tabs>
        <w:spacing w:after="0" w:line="36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1. «Гражданский кодекс Российской Федерации (часть первая)</w:t>
      </w:r>
      <w:proofErr w:type="gramStart"/>
      <w:r>
        <w:rPr>
          <w:rFonts w:ascii="Times New Roman" w:hAnsi="Times New Roman" w:cs="Times New Roman"/>
          <w:sz w:val="24"/>
          <w:szCs w:val="24"/>
          <w:lang w:eastAsia="ru-RU"/>
        </w:rPr>
        <w:t>».от</w:t>
      </w:r>
      <w:proofErr w:type="gramEnd"/>
      <w:r>
        <w:rPr>
          <w:rFonts w:ascii="Times New Roman" w:hAnsi="Times New Roman" w:cs="Times New Roman"/>
          <w:sz w:val="24"/>
          <w:szCs w:val="24"/>
          <w:lang w:eastAsia="ru-RU"/>
        </w:rPr>
        <w:t xml:space="preserve"> 30.11.1994 № 51-ФЗ </w:t>
      </w:r>
    </w:p>
    <w:p w:rsidR="003724BA" w:rsidRDefault="00F35948">
      <w:pPr>
        <w:numPr>
          <w:ilvl w:val="0"/>
          <w:numId w:val="3"/>
        </w:numPr>
        <w:tabs>
          <w:tab w:val="left" w:pos="0"/>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«Гражданский кодекс Российской Федерации (часть вторая)</w:t>
      </w:r>
      <w:proofErr w:type="gramStart"/>
      <w:r>
        <w:rPr>
          <w:rFonts w:ascii="Times New Roman" w:hAnsi="Times New Roman" w:cs="Times New Roman"/>
          <w:sz w:val="24"/>
          <w:szCs w:val="24"/>
          <w:lang w:eastAsia="ru-RU"/>
        </w:rPr>
        <w:t>».от</w:t>
      </w:r>
      <w:proofErr w:type="gramEnd"/>
      <w:r>
        <w:rPr>
          <w:rFonts w:ascii="Times New Roman" w:hAnsi="Times New Roman" w:cs="Times New Roman"/>
          <w:sz w:val="24"/>
          <w:szCs w:val="24"/>
          <w:lang w:eastAsia="ru-RU"/>
        </w:rPr>
        <w:t xml:space="preserve"> 26.01.1996 № 14-ФЗ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10.07.2002 № 86-ФЗ «О Центральном банке Российской Федерации (Банке России)».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02.12.1990 № 395-1 «О банках и банковской деятельности».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21.12.2013 № 353-ФЗ «О потребительском кредите (займе)».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30.12.2004 № 218-ФЗ «О кредитных историях».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16.07.1998 № 102-ФЗ «Об ипотеке (залоге недвижимости)».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Федеральный закон от 07.08.2001 № 115-ФЗ «О противодействии легализации (отмыванию) доходов, полученных преступным путем, и финансированию терроризма».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Закон РФ от 07.02.1992 № 2300-1 «О защите прав потребителей».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Положение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(вместе с «Порядком оценки кредитного риска по портфелю (портфелям) однородных ссуд».)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Положение Банка России от 23.10.2017 № 611-П «О порядке формирования кредитными организациями резервов на возможные потери».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Инструкция Банка России от 28.06.2017 № 180-И «Об обязательных нормативах банков». (вместе с «Методикой расчета кредитного риска по условным обязательствам кредитного характера», «Методикой расчета кредитного риска по ПФИ», «Методикой определения уровня риска по синдицированным ссудам», «Порядком расчета норматива максимального размера риска на одного заемщика или группу связанных заемщиков (Н6) по сделкам, совершаемым на возвратной основе», «Методикой расчета риска изменения стоимости кредитного требования в результате ухудшения кредитного качества контрагента», «Порядком распределения прибыли (части прибыли)».)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Инструкция Банка России от 06.12.2017 № 183-И «Об обязательных нормативах банков с базовой лицензией». (вместе с «Методикой расчета кредитного риска по ПФИ».)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Указание Банка России от 08.10.2018 № 4927-У «О перечне, формах и порядке составления и представления форм отчетности кредитных организаций в Центральный банк Российской Федерации».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Письмо Банка России от 05.05.2008 № 52-Т «О «Памятке заемщика по потребительскому кредиту».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Вестник Банка России.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Деньги и кредит. </w:t>
      </w:r>
    </w:p>
    <w:p w:rsidR="003724BA" w:rsidRDefault="00F35948">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Банковское кредитование. </w:t>
      </w:r>
    </w:p>
    <w:p w:rsidR="008C77EF" w:rsidRDefault="00F35948" w:rsidP="008C77EF">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Организация продаж банковских продуктов. </w:t>
      </w:r>
    </w:p>
    <w:p w:rsidR="003724BA" w:rsidRPr="008C77EF" w:rsidRDefault="00F35948" w:rsidP="008C77EF">
      <w:pPr>
        <w:numPr>
          <w:ilvl w:val="0"/>
          <w:numId w:val="3"/>
        </w:numPr>
        <w:tabs>
          <w:tab w:val="left" w:pos="426"/>
        </w:tabs>
        <w:spacing w:after="0" w:line="360" w:lineRule="auto"/>
        <w:jc w:val="both"/>
        <w:rPr>
          <w:rFonts w:ascii="Times New Roman" w:hAnsi="Times New Roman" w:cs="Times New Roman"/>
          <w:sz w:val="28"/>
          <w:szCs w:val="24"/>
          <w:lang w:eastAsia="ru-RU"/>
        </w:rPr>
      </w:pPr>
      <w:r w:rsidRPr="008C77EF">
        <w:rPr>
          <w:rFonts w:ascii="Times New Roman" w:hAnsi="Times New Roman" w:cs="Times New Roman"/>
          <w:sz w:val="24"/>
          <w:shd w:val="clear" w:color="auto" w:fill="FFFFFF" w:themeFill="background1"/>
          <w:lang w:eastAsia="ru-RU"/>
        </w:rPr>
        <w:t>Расчеты</w:t>
      </w:r>
      <w:r w:rsidRPr="008C77EF">
        <w:rPr>
          <w:rFonts w:ascii="Times New Roman" w:hAnsi="Times New Roman" w:cs="Times New Roman"/>
          <w:sz w:val="24"/>
          <w:lang w:eastAsia="ru-RU"/>
        </w:rPr>
        <w:t xml:space="preserve"> и операционная работа в коммерческом банке. </w:t>
      </w:r>
      <w:r w:rsidRPr="008C77EF">
        <w:rPr>
          <w:rFonts w:ascii="Times New Roman" w:hAnsi="Times New Roman" w:cs="Times New Roman"/>
          <w:sz w:val="24"/>
        </w:rPr>
        <w:t xml:space="preserve"> </w:t>
      </w:r>
    </w:p>
    <w:p w:rsidR="003724BA" w:rsidRDefault="00F35948">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Основные источники:</w:t>
      </w:r>
    </w:p>
    <w:p w:rsidR="003724BA" w:rsidRDefault="00F35948">
      <w:pPr>
        <w:numPr>
          <w:ilvl w:val="0"/>
          <w:numId w:val="6"/>
        </w:num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Банковские операции: Учебное пособие (СПО). Лаврушин О. И. – М.: КНОРУС, 2018. </w:t>
      </w:r>
    </w:p>
    <w:p w:rsidR="003724BA" w:rsidRDefault="00F35948">
      <w:pPr>
        <w:numPr>
          <w:ilvl w:val="0"/>
          <w:numId w:val="6"/>
        </w:num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Осуществление кредитных операций. Учебник (СПО). Лаврушин О.И., Соколинская Н.Э., Амосова Н.А./ Под редакцией Лаврушина О.И. – М.: КНОРУС, 2019. </w:t>
      </w:r>
    </w:p>
    <w:p w:rsidR="003724BA" w:rsidRDefault="00F35948">
      <w:pPr>
        <w:numPr>
          <w:ilvl w:val="0"/>
          <w:numId w:val="6"/>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Бухгалтерский учет в банках Т.Н. Бондарева ООО «Феникс», 2016 г.</w:t>
      </w:r>
    </w:p>
    <w:p w:rsidR="003724BA" w:rsidRDefault="00F35948">
      <w:pPr>
        <w:numPr>
          <w:ilvl w:val="0"/>
          <w:numId w:val="6"/>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Бухгалтерский учет в коммерческих банках: учебное пособие для СПО</w:t>
      </w:r>
      <w:r>
        <w:rPr>
          <w:rFonts w:ascii="Times New Roman" w:hAnsi="Times New Roman" w:cs="Times New Roman"/>
          <w:sz w:val="24"/>
          <w:szCs w:val="24"/>
          <w:lang w:eastAsia="ru-RU"/>
        </w:rPr>
        <w:tab/>
        <w:t>под ред. Г.Н. Белоглазовой, Л.П. Кроливецкой М.: Юрайт, 2016 г.</w:t>
      </w:r>
    </w:p>
    <w:p w:rsidR="003724BA" w:rsidRDefault="00F35948">
      <w:pPr>
        <w:numPr>
          <w:ilvl w:val="0"/>
          <w:numId w:val="6"/>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Основы банковского дела: учебник / Е.Б. Стародубцева. — 2-е изд., перераб</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и доп.— М.: ИД «ФОРУМ»: ИНФРА-М, 2018 г. (среднее профессиональное образование).</w:t>
      </w:r>
    </w:p>
    <w:p w:rsidR="003724BA" w:rsidRDefault="00F35948">
      <w:pPr>
        <w:numPr>
          <w:ilvl w:val="0"/>
          <w:numId w:val="6"/>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Основы банковского дела: учебник. Гриф МО РФ / В.А. Галанов. — 2-е изд. — М.: ФОРУМ: ИНФРА-М, 2017 г. (Профессиональное образование).</w:t>
      </w:r>
    </w:p>
    <w:p w:rsidR="003724BA" w:rsidRDefault="00F35948">
      <w:pPr>
        <w:numPr>
          <w:ilvl w:val="0"/>
          <w:numId w:val="6"/>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Организация </w:t>
      </w:r>
      <w:r>
        <w:rPr>
          <w:rFonts w:ascii="Times New Roman" w:hAnsi="Times New Roman" w:cs="Times New Roman"/>
          <w:sz w:val="24"/>
          <w:szCs w:val="24"/>
          <w:lang w:eastAsia="ru-RU"/>
        </w:rPr>
        <w:tab/>
        <w:t xml:space="preserve">бухгалтерского </w:t>
      </w:r>
      <w:r>
        <w:rPr>
          <w:rFonts w:ascii="Times New Roman" w:hAnsi="Times New Roman" w:cs="Times New Roman"/>
          <w:sz w:val="24"/>
          <w:szCs w:val="24"/>
          <w:lang w:eastAsia="ru-RU"/>
        </w:rPr>
        <w:tab/>
        <w:t xml:space="preserve">учета </w:t>
      </w:r>
      <w:r>
        <w:rPr>
          <w:rFonts w:ascii="Times New Roman" w:hAnsi="Times New Roman" w:cs="Times New Roman"/>
          <w:sz w:val="24"/>
          <w:szCs w:val="24"/>
          <w:lang w:eastAsia="ru-RU"/>
        </w:rPr>
        <w:tab/>
        <w:t xml:space="preserve">в </w:t>
      </w:r>
      <w:r>
        <w:rPr>
          <w:rFonts w:ascii="Times New Roman" w:hAnsi="Times New Roman" w:cs="Times New Roman"/>
          <w:sz w:val="24"/>
          <w:szCs w:val="24"/>
          <w:lang w:eastAsia="ru-RU"/>
        </w:rPr>
        <w:tab/>
        <w:t xml:space="preserve">банках. </w:t>
      </w:r>
      <w:r>
        <w:rPr>
          <w:rFonts w:ascii="Times New Roman" w:hAnsi="Times New Roman" w:cs="Times New Roman"/>
          <w:sz w:val="24"/>
          <w:szCs w:val="24"/>
          <w:lang w:eastAsia="ru-RU"/>
        </w:rPr>
        <w:tab/>
        <w:t xml:space="preserve">Учебник (СПО). Костюкова Е.И., Фролов А.В., Фролова А.А. / Под редакцией Бобковой А. С. – М.: КНОРУС, 2019. </w:t>
      </w:r>
    </w:p>
    <w:p w:rsidR="003724BA" w:rsidRDefault="00F35948">
      <w:pPr>
        <w:tabs>
          <w:tab w:val="left" w:pos="8931"/>
        </w:tabs>
        <w:spacing w:after="0" w:line="36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3.2.2. Электронные издания (электронные ресурсы)</w:t>
      </w:r>
    </w:p>
    <w:p w:rsidR="003724BA" w:rsidRDefault="00F35948">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1.Электронный ресурс Банка России - Режим доступа http://www.cbr.ru </w:t>
      </w:r>
    </w:p>
    <w:p w:rsidR="003724BA" w:rsidRDefault="00F35948">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2.Справочно-правовая система «Консультант Плюс». - Режим доступа http://www.consultant.ru  </w:t>
      </w:r>
    </w:p>
    <w:p w:rsidR="003724BA" w:rsidRDefault="00F35948">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3. Справочно-правовая система «ГАРАНТ». - Режим доступа http://www.aero.garant.ru</w:t>
      </w:r>
    </w:p>
    <w:p w:rsidR="003724BA" w:rsidRDefault="00F35948">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4. Информационный банковский портал [Электронный ресурс]. – Режим доступа: http://www.banki.ru.</w:t>
      </w:r>
    </w:p>
    <w:p w:rsidR="003724BA" w:rsidRDefault="00F35948">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5. Материалы сайта Ассоциации российских банков: Координационный комитет по стандартам качества банковской деятельности. Стандарты качества банковской деятельности (СКБД) Ассоциации российских банков [Электронный ресурс]. – Режим доступа: http://www.arb.ru.</w:t>
      </w:r>
    </w:p>
    <w:p w:rsidR="003724BA" w:rsidRDefault="00F35948">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6. Материалы Информационного агентства – портала Bankir.ru [Электронный ресурс]. – Режим доступа: http://www.bankir.ru.</w:t>
      </w:r>
    </w:p>
    <w:p w:rsidR="003724BA" w:rsidRDefault="00F35948">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7. Электронные ресурсы кредитных организаций Российской Федерации в сети Интернет.</w:t>
      </w:r>
    </w:p>
    <w:p w:rsidR="003724BA" w:rsidRDefault="00F35948">
      <w:pPr>
        <w:tabs>
          <w:tab w:val="left" w:pos="0"/>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Портал банковского аналитика: https://analizbankov.ru/. </w:t>
      </w:r>
    </w:p>
    <w:p w:rsidR="003724BA" w:rsidRDefault="00F35948">
      <w:pPr>
        <w:tabs>
          <w:tab w:val="left" w:pos="0"/>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9. Электронная библиотечная система: https://znanium.com/.</w:t>
      </w:r>
    </w:p>
    <w:p w:rsidR="003724BA" w:rsidRDefault="00F35948">
      <w:pPr>
        <w:tabs>
          <w:tab w:val="left" w:pos="8931"/>
        </w:tabs>
        <w:spacing w:after="0" w:line="360" w:lineRule="auto"/>
        <w:jc w:val="both"/>
        <w:rPr>
          <w:rFonts w:ascii="Times New Roman" w:hAnsi="Times New Roman" w:cs="Times New Roman"/>
          <w:i/>
          <w:iCs/>
          <w:sz w:val="24"/>
          <w:szCs w:val="24"/>
          <w:lang w:eastAsia="ru-RU"/>
        </w:rPr>
      </w:pPr>
      <w:r>
        <w:rPr>
          <w:rFonts w:ascii="Times New Roman" w:hAnsi="Times New Roman" w:cs="Times New Roman"/>
          <w:b/>
          <w:bCs/>
          <w:sz w:val="24"/>
          <w:szCs w:val="24"/>
          <w:lang w:eastAsia="ru-RU"/>
        </w:rPr>
        <w:t xml:space="preserve">3.2.3. Дополнительные источники </w:t>
      </w:r>
    </w:p>
    <w:p w:rsidR="003724BA" w:rsidRDefault="00F35948">
      <w:pPr>
        <w:tabs>
          <w:tab w:val="left" w:pos="85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1. Банковское кредитование: учебник</w:t>
      </w:r>
      <w:r>
        <w:rPr>
          <w:rFonts w:ascii="Times New Roman" w:hAnsi="Times New Roman" w:cs="Times New Roman"/>
          <w:sz w:val="24"/>
          <w:szCs w:val="24"/>
          <w:lang w:eastAsia="ru-RU"/>
        </w:rPr>
        <w:tab/>
        <w:t>А.М. Тавасиев, Т.Ю. Мазурина, В.П. Бычков Москва: ИНФРА-М, 2016 г.</w:t>
      </w:r>
    </w:p>
    <w:p w:rsidR="003724BA" w:rsidRDefault="00F35948">
      <w:pPr>
        <w:tabs>
          <w:tab w:val="left" w:pos="85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Бухгалтерский учет в коммерческих банках: учебное пособие для сред. проф. образования под редакцией Г.Н. Белоглазовой М.: Юрайт, 2016 г. </w:t>
      </w:r>
    </w:p>
    <w:p w:rsidR="003724BA" w:rsidRDefault="00F35948">
      <w:pPr>
        <w:tabs>
          <w:tab w:val="left" w:pos="85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3. Осуществление кредитных операций: учебник для студентов учреждений сред. проф. образования М.Р. Каджаева, Л.В. Алманова М.: «Академия», 2017 г.</w:t>
      </w:r>
    </w:p>
    <w:p w:rsidR="003724BA" w:rsidRDefault="003724BA">
      <w:pPr>
        <w:tabs>
          <w:tab w:val="left" w:pos="851"/>
          <w:tab w:val="left" w:pos="8931"/>
        </w:tabs>
        <w:spacing w:after="0" w:line="360" w:lineRule="auto"/>
        <w:ind w:left="709"/>
        <w:jc w:val="both"/>
        <w:rPr>
          <w:rFonts w:ascii="Times New Roman" w:hAnsi="Times New Roman" w:cs="Times New Roman"/>
          <w:sz w:val="24"/>
          <w:szCs w:val="24"/>
          <w:lang w:eastAsia="ru-RU"/>
        </w:rPr>
      </w:pPr>
    </w:p>
    <w:p w:rsidR="003724BA" w:rsidRDefault="00F35948">
      <w:pPr>
        <w:tabs>
          <w:tab w:val="left" w:pos="8931"/>
        </w:tabs>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4. КОНТРОЛЬ И ОЦЕНКА РЕЗУЛЬТАТОВ ОСВОЕНИЯ ПРОФЕССИОНАЛЬНОГО МОДУЛЯ</w:t>
      </w:r>
    </w:p>
    <w:tbl>
      <w:tblPr>
        <w:tblW w:w="9639" w:type="dxa"/>
        <w:tblInd w:w="3" w:type="dxa"/>
        <w:tblLook w:val="01E0" w:firstRow="1" w:lastRow="1" w:firstColumn="1" w:lastColumn="1" w:noHBand="0" w:noVBand="0"/>
      </w:tblPr>
      <w:tblGrid>
        <w:gridCol w:w="2303"/>
        <w:gridCol w:w="5373"/>
        <w:gridCol w:w="2070"/>
      </w:tblGrid>
      <w:tr w:rsidR="003724BA">
        <w:trPr>
          <w:trHeight w:val="1098"/>
        </w:trPr>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Код и наименование профессиональных и общих компетенций, формируемых в рамках модуля</w:t>
            </w:r>
          </w:p>
        </w:tc>
        <w:tc>
          <w:tcPr>
            <w:tcW w:w="5317" w:type="dxa"/>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pacing w:after="0" w:line="276" w:lineRule="auto"/>
              <w:jc w:val="center"/>
              <w:rPr>
                <w:rFonts w:ascii="Times New Roman" w:hAnsi="Times New Roman" w:cs="Times New Roman"/>
                <w:b/>
                <w:bCs/>
                <w:sz w:val="24"/>
                <w:szCs w:val="24"/>
                <w:lang w:eastAsia="ru-RU"/>
              </w:rPr>
            </w:pPr>
          </w:p>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Критерии оценки</w:t>
            </w:r>
          </w:p>
        </w:tc>
        <w:tc>
          <w:tcPr>
            <w:tcW w:w="2046" w:type="dxa"/>
            <w:tcBorders>
              <w:top w:val="single" w:sz="4" w:space="0" w:color="000000"/>
              <w:left w:val="single" w:sz="4" w:space="0" w:color="000000"/>
              <w:bottom w:val="single" w:sz="4" w:space="0" w:color="000000"/>
              <w:right w:val="single" w:sz="4" w:space="0" w:color="000000"/>
            </w:tcBorders>
          </w:tcPr>
          <w:p w:rsidR="003724BA" w:rsidRDefault="003724BA">
            <w:pPr>
              <w:tabs>
                <w:tab w:val="left" w:pos="8931"/>
              </w:tabs>
              <w:spacing w:after="0" w:line="276" w:lineRule="auto"/>
              <w:jc w:val="center"/>
              <w:rPr>
                <w:rFonts w:ascii="Times New Roman" w:hAnsi="Times New Roman" w:cs="Times New Roman"/>
                <w:b/>
                <w:bCs/>
                <w:sz w:val="24"/>
                <w:szCs w:val="24"/>
                <w:lang w:eastAsia="ru-RU"/>
              </w:rPr>
            </w:pPr>
          </w:p>
          <w:p w:rsidR="003724BA" w:rsidRDefault="00F35948">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Методы оценки</w:t>
            </w:r>
          </w:p>
        </w:tc>
      </w:tr>
      <w:tr w:rsidR="003724BA">
        <w:trPr>
          <w:trHeight w:val="698"/>
        </w:trPr>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i/>
                <w:iCs/>
                <w:sz w:val="24"/>
                <w:szCs w:val="24"/>
                <w:lang w:eastAsia="ru-RU"/>
              </w:rPr>
            </w:pPr>
            <w:r>
              <w:rPr>
                <w:rFonts w:ascii="Times New Roman" w:hAnsi="Times New Roman" w:cs="Times New Roman"/>
                <w:sz w:val="24"/>
                <w:szCs w:val="24"/>
                <w:lang w:eastAsia="ru-RU"/>
              </w:rPr>
              <w:t>ОК 01.</w:t>
            </w:r>
            <w:r>
              <w:rPr>
                <w:rFonts w:ascii="Times New Roman" w:hAnsi="Times New Roman" w:cs="Times New Roman"/>
                <w:i/>
                <w:iCs/>
                <w:sz w:val="24"/>
                <w:szCs w:val="24"/>
                <w:lang w:eastAsia="ru-RU"/>
              </w:rPr>
              <w:t xml:space="preserve"> </w:t>
            </w:r>
            <w:r>
              <w:rPr>
                <w:rFonts w:ascii="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p w:rsidR="003724BA" w:rsidRDefault="003724BA">
            <w:pPr>
              <w:tabs>
                <w:tab w:val="left" w:pos="8931"/>
              </w:tabs>
              <w:spacing w:after="0" w:line="240" w:lineRule="auto"/>
              <w:jc w:val="center"/>
              <w:rPr>
                <w:rFonts w:ascii="Times New Roman" w:hAnsi="Times New Roman" w:cs="Times New Roman"/>
                <w:i/>
                <w:iCs/>
                <w:sz w:val="24"/>
                <w:szCs w:val="24"/>
                <w:lang w:eastAsia="ru-RU"/>
              </w:rPr>
            </w:pP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widowControl w:val="0"/>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w:t>
            </w:r>
          </w:p>
          <w:p w:rsidR="003724BA" w:rsidRDefault="00F35948">
            <w:pPr>
              <w:widowControl w:val="0"/>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Точность, правильность и пол</w:t>
            </w:r>
            <w:r>
              <w:rPr>
                <w:rFonts w:ascii="Times New Roman" w:hAnsi="Times New Roman" w:cs="Times New Roman"/>
                <w:sz w:val="24"/>
                <w:szCs w:val="24"/>
              </w:rPr>
              <w:softHyphen/>
              <w:t>нота выполнения профессио</w:t>
            </w:r>
            <w:r>
              <w:rPr>
                <w:rFonts w:ascii="Times New Roman" w:hAnsi="Times New Roman" w:cs="Times New Roman"/>
                <w:sz w:val="24"/>
                <w:szCs w:val="24"/>
              </w:rPr>
              <w:softHyphen/>
              <w:t>нальных задач</w:t>
            </w:r>
          </w:p>
        </w:tc>
        <w:tc>
          <w:tcPr>
            <w:tcW w:w="2046" w:type="dxa"/>
            <w:tcBorders>
              <w:top w:val="single" w:sz="4" w:space="0" w:color="000000"/>
              <w:left w:val="single" w:sz="4" w:space="0" w:color="000000"/>
              <w:bottom w:val="single" w:sz="4" w:space="0" w:color="000000"/>
              <w:right w:val="single" w:sz="12" w:space="0" w:color="000000"/>
            </w:tcBorders>
          </w:tcPr>
          <w:p w:rsidR="003724BA" w:rsidRDefault="00F35948">
            <w:pPr>
              <w:widowControl w:val="0"/>
              <w:tabs>
                <w:tab w:val="left" w:pos="8931"/>
              </w:tabs>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Широта использования различных источников информации, включая электронные</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03. Планировать и реализовывать собственное профессиональное и личностное развитие</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способности к организации и планированию самостоятельных занятий при изучении профессионального модуля</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w:t>
            </w:r>
            <w:r>
              <w:rPr>
                <w:rFonts w:ascii="Times New Roman" w:hAnsi="Times New Roman" w:cs="Times New Roman"/>
                <w:sz w:val="24"/>
                <w:szCs w:val="24"/>
                <w:lang w:eastAsia="ru-RU"/>
              </w:rPr>
              <w:lastRenderedPageBreak/>
              <w:t>индивидуальных домашних заданий, работ по учебной и производственной практике.</w:t>
            </w:r>
          </w:p>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ОК 04. Работать в коллективе и команде, эффективно взаимодействовать с коллегами, руководством, клиентами</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w:t>
            </w:r>
            <w:r>
              <w:rPr>
                <w:rFonts w:ascii="Times New Roman" w:hAnsi="Times New Roman" w:cs="Times New Roman"/>
                <w:sz w:val="24"/>
                <w:szCs w:val="24"/>
                <w:lang w:eastAsia="ru-RU"/>
              </w:rPr>
              <w:lastRenderedPageBreak/>
              <w:t>письменной форме, проявление толерантности в коллективе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ОК 09. Использовать информационные технологии в профессиональной деятельности</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умения решать профессиональные задачи с использованием современного программного обеспечения</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ОК 11. Использовать знания по финансовой грамотности, </w:t>
            </w:r>
            <w:r>
              <w:rPr>
                <w:rFonts w:ascii="Times New Roman" w:hAnsi="Times New Roman" w:cs="Times New Roman"/>
                <w:sz w:val="24"/>
                <w:szCs w:val="24"/>
                <w:lang w:eastAsia="ru-RU"/>
              </w:rPr>
              <w:lastRenderedPageBreak/>
              <w:t>планировать предпринимательскую деятельность в профессиональной сфере</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Демонстрация умения презентовать идеи открытия собственного дела в профессиональной деятельности.</w:t>
            </w:r>
          </w:p>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знаний порядка выстраивания презентации и кредитных банковских продуктов</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знаний и умений обучающегося в процессе освоения </w:t>
            </w:r>
            <w:r>
              <w:rPr>
                <w:rFonts w:ascii="Times New Roman" w:hAnsi="Times New Roman" w:cs="Times New Roman"/>
                <w:sz w:val="24"/>
                <w:szCs w:val="24"/>
                <w:lang w:eastAsia="ru-RU"/>
              </w:rPr>
              <w:lastRenderedPageBreak/>
              <w:t>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ПК 2.1.Оценивать кредитоспособность клиентов</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профессиональных знаний при расчете максимального размера кредита</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2.2.Осуществлять и оформлять выдачу кредитов</w:t>
            </w:r>
          </w:p>
          <w:p w:rsidR="003724BA" w:rsidRDefault="003724BA">
            <w:pPr>
              <w:tabs>
                <w:tab w:val="left" w:pos="8931"/>
              </w:tabs>
              <w:spacing w:after="0" w:line="240" w:lineRule="auto"/>
              <w:rPr>
                <w:rFonts w:ascii="Times New Roman" w:hAnsi="Times New Roman" w:cs="Times New Roman"/>
                <w:sz w:val="24"/>
                <w:szCs w:val="24"/>
                <w:lang w:eastAsia="ru-RU"/>
              </w:rPr>
            </w:pP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профессиональных знаний при оформлении выдачи кредитов</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w:t>
            </w:r>
            <w:r>
              <w:rPr>
                <w:rFonts w:ascii="Times New Roman" w:hAnsi="Times New Roman" w:cs="Times New Roman"/>
                <w:sz w:val="24"/>
                <w:szCs w:val="24"/>
                <w:lang w:eastAsia="ru-RU"/>
              </w:rPr>
              <w:lastRenderedPageBreak/>
              <w:t>индивидуальных домашних заданий, работ по учебной и производственной практике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ПК 2.3.Осуществлять сопровождение выданных кредитов</w:t>
            </w:r>
          </w:p>
          <w:p w:rsidR="003724BA" w:rsidRDefault="003724BA">
            <w:pPr>
              <w:tabs>
                <w:tab w:val="left" w:pos="8931"/>
              </w:tabs>
              <w:spacing w:after="0" w:line="240" w:lineRule="auto"/>
              <w:rPr>
                <w:rFonts w:ascii="Times New Roman" w:hAnsi="Times New Roman" w:cs="Times New Roman"/>
                <w:sz w:val="24"/>
                <w:szCs w:val="24"/>
                <w:lang w:eastAsia="ru-RU"/>
              </w:rPr>
            </w:pP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Демонстрация профессиональных знаний при </w:t>
            </w:r>
            <w:r>
              <w:rPr>
                <w:rFonts w:ascii="Times New Roman" w:hAnsi="Times New Roman" w:cs="Times New Roman"/>
                <w:sz w:val="24"/>
                <w:szCs w:val="24"/>
                <w:lang w:eastAsia="ru-RU"/>
              </w:rPr>
              <w:tab/>
              <w:t>сопровождении выданных кредитов</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2.4.Проводить операции на рынке межбанковских кредитов</w:t>
            </w:r>
          </w:p>
          <w:p w:rsidR="003724BA" w:rsidRDefault="003724BA">
            <w:pPr>
              <w:tabs>
                <w:tab w:val="left" w:pos="8931"/>
              </w:tabs>
              <w:spacing w:after="0" w:line="240" w:lineRule="auto"/>
              <w:rPr>
                <w:rFonts w:ascii="Times New Roman" w:hAnsi="Times New Roman" w:cs="Times New Roman"/>
                <w:sz w:val="24"/>
                <w:szCs w:val="24"/>
                <w:lang w:eastAsia="ru-RU"/>
              </w:rPr>
            </w:pP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профессиональных знаний при проведении операций на рынке межбанковских кредитов</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3724BA">
        <w:tc>
          <w:tcPr>
            <w:tcW w:w="227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2.5.Формировать и регулировать резервы на </w:t>
            </w:r>
            <w:r>
              <w:rPr>
                <w:rFonts w:ascii="Times New Roman" w:hAnsi="Times New Roman" w:cs="Times New Roman"/>
                <w:sz w:val="24"/>
                <w:szCs w:val="24"/>
                <w:lang w:eastAsia="ru-RU"/>
              </w:rPr>
              <w:lastRenderedPageBreak/>
              <w:t>возможные потери по кредитам</w:t>
            </w:r>
          </w:p>
        </w:tc>
        <w:tc>
          <w:tcPr>
            <w:tcW w:w="5317"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Демонстрация профессиональных знаний при формировании и регулировании резервов на возможные потери по кредитам</w:t>
            </w:r>
          </w:p>
        </w:tc>
        <w:tc>
          <w:tcPr>
            <w:tcW w:w="2046" w:type="dxa"/>
            <w:tcBorders>
              <w:top w:val="single" w:sz="4" w:space="0" w:color="000000"/>
              <w:left w:val="single" w:sz="4" w:space="0" w:color="000000"/>
              <w:bottom w:val="single" w:sz="4" w:space="0" w:color="000000"/>
              <w:right w:val="single" w:sz="4" w:space="0" w:color="000000"/>
            </w:tcBorders>
          </w:tcPr>
          <w:p w:rsidR="003724BA" w:rsidRDefault="00F35948">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деятельности обучающегося в процессе </w:t>
            </w:r>
            <w:r>
              <w:rPr>
                <w:rFonts w:ascii="Times New Roman" w:hAnsi="Times New Roman" w:cs="Times New Roman"/>
                <w:sz w:val="24"/>
                <w:szCs w:val="24"/>
                <w:lang w:eastAsia="ru-RU"/>
              </w:rPr>
              <w:lastRenderedPageBreak/>
              <w:t>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bl>
    <w:p w:rsidR="003724BA" w:rsidRDefault="003724BA">
      <w:pPr>
        <w:sectPr w:rsidR="003724BA">
          <w:footerReference w:type="default" r:id="rId10"/>
          <w:footerReference w:type="first" r:id="rId11"/>
          <w:pgSz w:w="11906" w:h="16838"/>
          <w:pgMar w:top="1134" w:right="707" w:bottom="1134" w:left="1440" w:header="0" w:footer="720" w:gutter="0"/>
          <w:cols w:space="720"/>
          <w:formProt w:val="0"/>
          <w:titlePg/>
          <w:docGrid w:linePitch="100"/>
        </w:sectPr>
      </w:pPr>
      <w:bookmarkStart w:id="0" w:name="_GoBack"/>
      <w:bookmarkEnd w:id="0"/>
    </w:p>
    <w:p w:rsidR="003724BA" w:rsidRDefault="003724BA">
      <w:pPr>
        <w:tabs>
          <w:tab w:val="left" w:pos="8931"/>
        </w:tabs>
        <w:spacing w:after="120" w:line="240" w:lineRule="auto"/>
        <w:jc w:val="both"/>
        <w:rPr>
          <w:rFonts w:ascii="Times New Roman" w:hAnsi="Times New Roman" w:cs="Times New Roman"/>
          <w:sz w:val="24"/>
          <w:szCs w:val="24"/>
          <w:lang w:eastAsia="ru-RU"/>
        </w:rPr>
      </w:pPr>
    </w:p>
    <w:p w:rsidR="003724BA" w:rsidRDefault="003724BA">
      <w:pPr>
        <w:tabs>
          <w:tab w:val="left" w:pos="8931"/>
        </w:tabs>
        <w:spacing w:after="120" w:line="240" w:lineRule="auto"/>
        <w:ind w:firstLine="709"/>
        <w:jc w:val="both"/>
        <w:rPr>
          <w:rFonts w:ascii="Times New Roman" w:hAnsi="Times New Roman" w:cs="Times New Roman"/>
          <w:sz w:val="24"/>
          <w:szCs w:val="24"/>
          <w:lang w:eastAsia="ru-RU"/>
        </w:rPr>
      </w:pPr>
    </w:p>
    <w:p w:rsidR="003724BA" w:rsidRDefault="003724BA">
      <w:pPr>
        <w:tabs>
          <w:tab w:val="left" w:pos="8931"/>
        </w:tabs>
        <w:rPr>
          <w:rFonts w:ascii="Times New Roman" w:hAnsi="Times New Roman" w:cs="Times New Roman"/>
          <w:sz w:val="24"/>
          <w:szCs w:val="24"/>
        </w:rPr>
      </w:pPr>
    </w:p>
    <w:sectPr w:rsidR="003724BA">
      <w:footerReference w:type="default" r:id="rId12"/>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4D8" w:rsidRDefault="005144D8">
      <w:pPr>
        <w:spacing w:after="0" w:line="240" w:lineRule="auto"/>
      </w:pPr>
      <w:r>
        <w:separator/>
      </w:r>
    </w:p>
  </w:endnote>
  <w:endnote w:type="continuationSeparator" w:id="0">
    <w:p w:rsidR="005144D8" w:rsidRDefault="0051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D8" w:rsidRDefault="005144D8">
    <w:pPr>
      <w:pStyle w:val="afff5"/>
      <w:jc w:val="right"/>
    </w:pPr>
    <w:r>
      <w:fldChar w:fldCharType="begin"/>
    </w:r>
    <w:r>
      <w:instrText>PAGE</w:instrText>
    </w:r>
    <w:r>
      <w:fldChar w:fldCharType="separate"/>
    </w:r>
    <w:r w:rsidR="008C77EF">
      <w:rPr>
        <w:noProof/>
      </w:rPr>
      <w:t>10</w:t>
    </w:r>
    <w:r>
      <w:fldChar w:fldCharType="end"/>
    </w:r>
  </w:p>
  <w:p w:rsidR="005144D8" w:rsidRDefault="005144D8">
    <w:pPr>
      <w:pStyle w:val="aff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D8" w:rsidRDefault="005144D8">
    <w:pPr>
      <w:pStyle w:val="afff5"/>
      <w:jc w:val="right"/>
    </w:pPr>
    <w:r>
      <w:fldChar w:fldCharType="begin"/>
    </w:r>
    <w:r>
      <w:instrText>PAGE</w:instrText>
    </w:r>
    <w:r>
      <w:fldChar w:fldCharType="separate"/>
    </w:r>
    <w:r w:rsidR="008C77EF">
      <w:rPr>
        <w:noProof/>
      </w:rPr>
      <w:t>20</w:t>
    </w:r>
    <w:r>
      <w:fldChar w:fldCharType="end"/>
    </w:r>
  </w:p>
  <w:p w:rsidR="005144D8" w:rsidRDefault="005144D8">
    <w:pPr>
      <w:pStyle w:val="aff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D8" w:rsidRDefault="005144D8">
    <w:pPr>
      <w:spacing w:after="0"/>
      <w:jc w:val="right"/>
    </w:pPr>
    <w:r>
      <w:fldChar w:fldCharType="begin"/>
    </w:r>
    <w:r>
      <w:instrText>PAGE</w:instrText>
    </w:r>
    <w:r>
      <w:fldChar w:fldCharType="separate"/>
    </w:r>
    <w:r w:rsidR="008C77EF">
      <w:rPr>
        <w:noProof/>
      </w:rPr>
      <w:t>40</w:t>
    </w:r>
    <w:r>
      <w:fldChar w:fldCharType="end"/>
    </w:r>
    <w:r>
      <w:t xml:space="preserve"> </w:t>
    </w:r>
  </w:p>
  <w:p w:rsidR="005144D8" w:rsidRDefault="005144D8">
    <w:pPr>
      <w:spacing w:after="0"/>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D8" w:rsidRDefault="005144D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D8" w:rsidRDefault="005144D8">
    <w:pPr>
      <w:spacing w:after="0"/>
      <w:jc w:val="right"/>
    </w:pPr>
    <w:r>
      <w:fldChar w:fldCharType="begin"/>
    </w:r>
    <w:r>
      <w:instrText>PAGE</w:instrText>
    </w:r>
    <w:r>
      <w:fldChar w:fldCharType="separate"/>
    </w:r>
    <w:r w:rsidR="008C77EF">
      <w:rPr>
        <w:noProof/>
      </w:rPr>
      <w:t>41</w:t>
    </w:r>
    <w:r>
      <w:fldChar w:fldCharType="end"/>
    </w:r>
    <w:r>
      <w:t xml:space="preserve"> </w:t>
    </w:r>
  </w:p>
  <w:p w:rsidR="005144D8" w:rsidRDefault="005144D8">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4D8" w:rsidRDefault="005144D8">
      <w:pPr>
        <w:spacing w:after="0" w:line="240" w:lineRule="auto"/>
      </w:pPr>
      <w:r>
        <w:separator/>
      </w:r>
    </w:p>
  </w:footnote>
  <w:footnote w:type="continuationSeparator" w:id="0">
    <w:p w:rsidR="005144D8" w:rsidRDefault="00514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42362"/>
    <w:multiLevelType w:val="multilevel"/>
    <w:tmpl w:val="6450E6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A51314"/>
    <w:multiLevelType w:val="multilevel"/>
    <w:tmpl w:val="45A40A68"/>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040" w:hanging="1800"/>
      </w:pPr>
    </w:lvl>
  </w:abstractNum>
  <w:abstractNum w:abstractNumId="2" w15:restartNumberingAfterBreak="0">
    <w:nsid w:val="224B606C"/>
    <w:multiLevelType w:val="multilevel"/>
    <w:tmpl w:val="A3DA77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A454965"/>
    <w:multiLevelType w:val="multilevel"/>
    <w:tmpl w:val="FD7E93E8"/>
    <w:lvl w:ilvl="0">
      <w:start w:val="1"/>
      <w:numFmt w:val="decimal"/>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4" w15:restartNumberingAfterBreak="0">
    <w:nsid w:val="36290FC1"/>
    <w:multiLevelType w:val="multilevel"/>
    <w:tmpl w:val="1CFC580C"/>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0EC2DBE"/>
    <w:multiLevelType w:val="multilevel"/>
    <w:tmpl w:val="2EF004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70326AF"/>
    <w:multiLevelType w:val="multilevel"/>
    <w:tmpl w:val="750A5FA6"/>
    <w:lvl w:ilvl="0">
      <w:start w:val="1"/>
      <w:numFmt w:val="decimal"/>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7" w15:restartNumberingAfterBreak="0">
    <w:nsid w:val="761B451F"/>
    <w:multiLevelType w:val="multilevel"/>
    <w:tmpl w:val="13C4B376"/>
    <w:lvl w:ilvl="0">
      <w:start w:val="1"/>
      <w:numFmt w:val="decimal"/>
      <w:lvlText w:val="%1."/>
      <w:lvlJc w:val="left"/>
      <w:pPr>
        <w:tabs>
          <w:tab w:val="num" w:pos="0"/>
        </w:tabs>
        <w:ind w:left="0" w:firstLine="0"/>
      </w:pPr>
      <w:rPr>
        <w:rFonts w:eastAsia="Times New Roman"/>
        <w:b w:val="0"/>
        <w:bCs w:val="0"/>
        <w:i w:val="0"/>
        <w:iCs w:val="0"/>
        <w:caps w:val="0"/>
        <w:smallCaps w:val="0"/>
        <w:strike w:val="0"/>
        <w:dstrike w:val="0"/>
        <w:color w:val="000000"/>
        <w:spacing w:val="0"/>
        <w:w w:val="100"/>
        <w:sz w:val="29"/>
        <w:szCs w:val="29"/>
        <w:u w:val="none"/>
      </w:rPr>
    </w:lvl>
    <w:lvl w:ilvl="1">
      <w:start w:val="1"/>
      <w:numFmt w:val="decimal"/>
      <w:lvlText w:val="%1.%2."/>
      <w:lvlJc w:val="left"/>
      <w:pPr>
        <w:tabs>
          <w:tab w:val="num" w:pos="0"/>
        </w:tabs>
        <w:ind w:left="0" w:firstLine="0"/>
      </w:pPr>
      <w:rPr>
        <w:rFonts w:eastAsia="Times New Roman"/>
        <w:b/>
        <w:bCs/>
        <w:i w:val="0"/>
        <w:iCs w:val="0"/>
        <w:caps w:val="0"/>
        <w:smallCaps w:val="0"/>
        <w:strike w:val="0"/>
        <w:dstrike w:val="0"/>
        <w:color w:val="000000"/>
        <w:spacing w:val="0"/>
        <w:w w:val="100"/>
        <w:sz w:val="26"/>
        <w:szCs w:val="26"/>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771122A1"/>
    <w:multiLevelType w:val="multilevel"/>
    <w:tmpl w:val="80BC51BE"/>
    <w:lvl w:ilvl="0">
      <w:start w:val="1"/>
      <w:numFmt w:val="decimal"/>
      <w:lvlText w:val="%1."/>
      <w:lvlJc w:val="left"/>
      <w:pPr>
        <w:tabs>
          <w:tab w:val="num" w:pos="0"/>
        </w:tabs>
        <w:ind w:left="600" w:hanging="600"/>
      </w:pPr>
    </w:lvl>
    <w:lvl w:ilvl="1">
      <w:start w:val="1"/>
      <w:numFmt w:val="decimal"/>
      <w:lvlText w:val="%1.%2."/>
      <w:lvlJc w:val="left"/>
      <w:pPr>
        <w:tabs>
          <w:tab w:val="num" w:pos="0"/>
        </w:tabs>
        <w:ind w:left="600" w:hanging="600"/>
      </w:pPr>
    </w:lvl>
    <w:lvl w:ilvl="2">
      <w:start w:val="1"/>
      <w:numFmt w:val="decimal"/>
      <w:lvlText w:val="%1.%2.%3."/>
      <w:lvlJc w:val="left"/>
      <w:pPr>
        <w:tabs>
          <w:tab w:val="num" w:pos="0"/>
        </w:tabs>
        <w:ind w:left="1146" w:hanging="720"/>
      </w:pPr>
      <w:rPr>
        <w:position w:val="0"/>
        <w:sz w:val="28"/>
        <w:szCs w:val="28"/>
        <w:vertAlign w:val="baselin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7DC37629"/>
    <w:multiLevelType w:val="multilevel"/>
    <w:tmpl w:val="AFCEF9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4"/>
  </w:num>
  <w:num w:numId="3">
    <w:abstractNumId w:val="0"/>
  </w:num>
  <w:num w:numId="4">
    <w:abstractNumId w:val="7"/>
  </w:num>
  <w:num w:numId="5">
    <w:abstractNumId w:val="1"/>
  </w:num>
  <w:num w:numId="6">
    <w:abstractNumId w:val="5"/>
  </w:num>
  <w:num w:numId="7">
    <w:abstractNumId w:val="2"/>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BA"/>
    <w:rsid w:val="000779F3"/>
    <w:rsid w:val="000A0445"/>
    <w:rsid w:val="001E77CE"/>
    <w:rsid w:val="00332E66"/>
    <w:rsid w:val="003724BA"/>
    <w:rsid w:val="003A123F"/>
    <w:rsid w:val="004046AC"/>
    <w:rsid w:val="00415525"/>
    <w:rsid w:val="005144D8"/>
    <w:rsid w:val="00611294"/>
    <w:rsid w:val="006678CB"/>
    <w:rsid w:val="00756306"/>
    <w:rsid w:val="00793D8E"/>
    <w:rsid w:val="007F2173"/>
    <w:rsid w:val="00835C8C"/>
    <w:rsid w:val="008A775E"/>
    <w:rsid w:val="008C57F5"/>
    <w:rsid w:val="008C77EF"/>
    <w:rsid w:val="009214ED"/>
    <w:rsid w:val="009471CD"/>
    <w:rsid w:val="0096521C"/>
    <w:rsid w:val="009C598B"/>
    <w:rsid w:val="00A40405"/>
    <w:rsid w:val="00A61373"/>
    <w:rsid w:val="00AB624C"/>
    <w:rsid w:val="00AF77EF"/>
    <w:rsid w:val="00B8047C"/>
    <w:rsid w:val="00C57656"/>
    <w:rsid w:val="00C65451"/>
    <w:rsid w:val="00CB4EB2"/>
    <w:rsid w:val="00D97CC2"/>
    <w:rsid w:val="00E1744A"/>
    <w:rsid w:val="00E908E3"/>
    <w:rsid w:val="00EC4D2F"/>
    <w:rsid w:val="00ED0EE0"/>
    <w:rsid w:val="00EF399C"/>
    <w:rsid w:val="00F35948"/>
    <w:rsid w:val="00F40CF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A6F5B-4BCD-40DB-BF19-7D2B7C4E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44"/>
    <w:pPr>
      <w:spacing w:after="160" w:line="259" w:lineRule="auto"/>
    </w:pPr>
    <w:rPr>
      <w:rFonts w:cs="Calibri"/>
      <w:sz w:val="22"/>
      <w:szCs w:val="22"/>
      <w:lang w:eastAsia="en-US"/>
    </w:rPr>
  </w:style>
  <w:style w:type="paragraph" w:styleId="1">
    <w:name w:val="heading 1"/>
    <w:basedOn w:val="a"/>
    <w:next w:val="a"/>
    <w:link w:val="13"/>
    <w:uiPriority w:val="99"/>
    <w:qFormat/>
    <w:rsid w:val="006C4D57"/>
    <w:pPr>
      <w:keepNext/>
      <w:spacing w:before="240" w:after="60" w:line="240" w:lineRule="auto"/>
      <w:outlineLvl w:val="0"/>
    </w:pPr>
    <w:rPr>
      <w:rFonts w:ascii="Arial" w:eastAsia="Times New Roman" w:hAnsi="Arial" w:cs="Arial"/>
      <w:b/>
      <w:bCs/>
      <w:kern w:val="2"/>
      <w:sz w:val="32"/>
      <w:szCs w:val="32"/>
      <w:lang w:eastAsia="ru-RU"/>
    </w:rPr>
  </w:style>
  <w:style w:type="paragraph" w:styleId="2">
    <w:name w:val="heading 2"/>
    <w:basedOn w:val="a"/>
    <w:next w:val="a"/>
    <w:uiPriority w:val="99"/>
    <w:qFormat/>
    <w:rsid w:val="006C4D5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uiPriority w:val="99"/>
    <w:qFormat/>
    <w:rsid w:val="006C4D5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3"/>
    <w:next w:val="a"/>
    <w:link w:val="40"/>
    <w:uiPriority w:val="99"/>
    <w:qFormat/>
    <w:rsid w:val="006C4D57"/>
    <w:pPr>
      <w:keepLines/>
      <w:spacing w:after="240" w:line="360" w:lineRule="auto"/>
      <w:jc w:val="center"/>
      <w:outlineLvl w:val="3"/>
    </w:pPr>
    <w:rPr>
      <w:rFonts w:ascii="Times New Roman" w:hAnsi="Times New Roman" w:cs="Times New Roman"/>
      <w:sz w:val="24"/>
      <w:szCs w:val="24"/>
    </w:rPr>
  </w:style>
  <w:style w:type="paragraph" w:styleId="5">
    <w:name w:val="heading 5"/>
    <w:basedOn w:val="a"/>
    <w:next w:val="a"/>
    <w:link w:val="50"/>
    <w:uiPriority w:val="99"/>
    <w:qFormat/>
    <w:rsid w:val="006C4D57"/>
    <w:pPr>
      <w:spacing w:before="240" w:after="60" w:line="240" w:lineRule="auto"/>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6C4D57"/>
    <w:rPr>
      <w:rFonts w:ascii="Arial" w:hAnsi="Arial" w:cs="Arial"/>
      <w:b/>
      <w:bCs/>
      <w:kern w:val="2"/>
      <w:sz w:val="32"/>
      <w:szCs w:val="32"/>
      <w:lang w:eastAsia="ru-RU"/>
    </w:rPr>
  </w:style>
  <w:style w:type="character" w:customStyle="1" w:styleId="21">
    <w:name w:val="Основной текст 2 Знак1"/>
    <w:uiPriority w:val="99"/>
    <w:qFormat/>
    <w:locked/>
    <w:rsid w:val="006C4D57"/>
    <w:rPr>
      <w:rFonts w:ascii="Arial" w:hAnsi="Arial" w:cs="Arial"/>
      <w:b/>
      <w:bCs/>
      <w:i/>
      <w:iCs/>
      <w:sz w:val="28"/>
      <w:szCs w:val="28"/>
      <w:lang w:eastAsia="ru-RU"/>
    </w:rPr>
  </w:style>
  <w:style w:type="character" w:customStyle="1" w:styleId="30">
    <w:name w:val="Заголовок 3 Знак"/>
    <w:uiPriority w:val="99"/>
    <w:qFormat/>
    <w:locked/>
    <w:rsid w:val="006C4D57"/>
    <w:rPr>
      <w:rFonts w:ascii="Arial" w:hAnsi="Arial" w:cs="Arial"/>
      <w:b/>
      <w:bCs/>
      <w:sz w:val="26"/>
      <w:szCs w:val="26"/>
      <w:lang w:eastAsia="ru-RU"/>
    </w:rPr>
  </w:style>
  <w:style w:type="character" w:customStyle="1" w:styleId="40">
    <w:name w:val="Заголовок 4 Знак"/>
    <w:link w:val="4"/>
    <w:uiPriority w:val="99"/>
    <w:qFormat/>
    <w:locked/>
    <w:rsid w:val="006C4D57"/>
    <w:rPr>
      <w:rFonts w:ascii="Times New Roman" w:hAnsi="Times New Roman" w:cs="Times New Roman"/>
      <w:b/>
      <w:bCs/>
      <w:sz w:val="24"/>
      <w:szCs w:val="24"/>
      <w:lang w:eastAsia="ru-RU"/>
    </w:rPr>
  </w:style>
  <w:style w:type="character" w:customStyle="1" w:styleId="50">
    <w:name w:val="Заголовок 5 Знак"/>
    <w:link w:val="5"/>
    <w:uiPriority w:val="99"/>
    <w:semiHidden/>
    <w:qFormat/>
    <w:locked/>
    <w:rsid w:val="006C4D57"/>
    <w:rPr>
      <w:rFonts w:ascii="Calibri" w:hAnsi="Calibri" w:cs="Calibri"/>
      <w:b/>
      <w:bCs/>
      <w:i/>
      <w:iCs/>
      <w:sz w:val="26"/>
      <w:szCs w:val="26"/>
      <w:lang w:eastAsia="ru-RU"/>
    </w:rPr>
  </w:style>
  <w:style w:type="character" w:customStyle="1" w:styleId="a3">
    <w:name w:val="Основной текст Знак"/>
    <w:uiPriority w:val="99"/>
    <w:qFormat/>
    <w:locked/>
    <w:rsid w:val="006C4D57"/>
    <w:rPr>
      <w:rFonts w:ascii="Times New Roman" w:hAnsi="Times New Roman" w:cs="Times New Roman"/>
      <w:sz w:val="24"/>
      <w:szCs w:val="24"/>
      <w:lang w:eastAsia="ru-RU"/>
    </w:rPr>
  </w:style>
  <w:style w:type="character" w:customStyle="1" w:styleId="20">
    <w:name w:val="Основной текст 2 Знак"/>
    <w:uiPriority w:val="99"/>
    <w:qFormat/>
    <w:locked/>
    <w:rsid w:val="006C4D57"/>
    <w:rPr>
      <w:rFonts w:ascii="Times New Roman" w:hAnsi="Times New Roman" w:cs="Times New Roman"/>
      <w:sz w:val="24"/>
      <w:szCs w:val="24"/>
      <w:lang w:eastAsia="ru-RU"/>
    </w:rPr>
  </w:style>
  <w:style w:type="character" w:customStyle="1" w:styleId="blk">
    <w:name w:val="blk"/>
    <w:uiPriority w:val="99"/>
    <w:qFormat/>
    <w:rsid w:val="006C4D57"/>
  </w:style>
  <w:style w:type="character" w:customStyle="1" w:styleId="a4">
    <w:name w:val="Нижний колонтитул Знак"/>
    <w:uiPriority w:val="99"/>
    <w:qFormat/>
    <w:locked/>
    <w:rsid w:val="006C4D57"/>
    <w:rPr>
      <w:rFonts w:ascii="Times New Roman" w:hAnsi="Times New Roman" w:cs="Times New Roman"/>
      <w:sz w:val="24"/>
      <w:szCs w:val="24"/>
      <w:lang w:eastAsia="ru-RU"/>
    </w:rPr>
  </w:style>
  <w:style w:type="character" w:styleId="a5">
    <w:name w:val="page number"/>
    <w:basedOn w:val="a0"/>
    <w:uiPriority w:val="99"/>
    <w:qFormat/>
    <w:rsid w:val="006C4D57"/>
  </w:style>
  <w:style w:type="character" w:customStyle="1" w:styleId="FootnoteTextChar">
    <w:name w:val="Footnote Text Char"/>
    <w:uiPriority w:val="99"/>
    <w:qFormat/>
    <w:locked/>
    <w:rsid w:val="006C4D57"/>
    <w:rPr>
      <w:rFonts w:ascii="Times New Roman" w:hAnsi="Times New Roman" w:cs="Times New Roman"/>
      <w:sz w:val="20"/>
      <w:szCs w:val="20"/>
      <w:lang w:eastAsia="ru-RU"/>
    </w:rPr>
  </w:style>
  <w:style w:type="character" w:customStyle="1" w:styleId="a6">
    <w:name w:val="Текст сноски Знак"/>
    <w:uiPriority w:val="99"/>
    <w:qFormat/>
    <w:locked/>
    <w:rsid w:val="006C4D57"/>
    <w:rPr>
      <w:rFonts w:ascii="Times New Roman" w:hAnsi="Times New Roman" w:cs="Times New Roman"/>
      <w:sz w:val="20"/>
      <w:szCs w:val="20"/>
      <w:lang w:val="en-US" w:eastAsia="ru-RU"/>
    </w:rPr>
  </w:style>
  <w:style w:type="character" w:customStyle="1" w:styleId="a7">
    <w:name w:val="Привязка сноски"/>
    <w:rPr>
      <w:vertAlign w:val="superscript"/>
    </w:rPr>
  </w:style>
  <w:style w:type="character" w:customStyle="1" w:styleId="FootnoteCharacters">
    <w:name w:val="Footnote Characters"/>
    <w:uiPriority w:val="99"/>
    <w:semiHidden/>
    <w:qFormat/>
    <w:rsid w:val="00F34C76"/>
    <w:rPr>
      <w:vertAlign w:val="superscript"/>
    </w:rPr>
  </w:style>
  <w:style w:type="character" w:customStyle="1" w:styleId="-">
    <w:name w:val="Интернет-ссылка"/>
    <w:uiPriority w:val="99"/>
    <w:rsid w:val="00F34C76"/>
    <w:rPr>
      <w:color w:val="0000FF"/>
      <w:u w:val="single"/>
    </w:rPr>
  </w:style>
  <w:style w:type="character" w:styleId="a8">
    <w:name w:val="Emphasis"/>
    <w:uiPriority w:val="99"/>
    <w:qFormat/>
    <w:rsid w:val="006C4D57"/>
    <w:rPr>
      <w:i/>
      <w:iCs/>
    </w:rPr>
  </w:style>
  <w:style w:type="character" w:customStyle="1" w:styleId="a9">
    <w:name w:val="Текст выноски Знак"/>
    <w:uiPriority w:val="99"/>
    <w:qFormat/>
    <w:locked/>
    <w:rsid w:val="006C4D57"/>
    <w:rPr>
      <w:rFonts w:ascii="Segoe UI" w:hAnsi="Segoe UI" w:cs="Segoe UI"/>
      <w:sz w:val="18"/>
      <w:szCs w:val="18"/>
      <w:lang w:eastAsia="ru-RU"/>
    </w:rPr>
  </w:style>
  <w:style w:type="character" w:customStyle="1" w:styleId="aa">
    <w:name w:val="Верхний колонтитул Знак"/>
    <w:uiPriority w:val="99"/>
    <w:qFormat/>
    <w:locked/>
    <w:rsid w:val="006C4D57"/>
    <w:rPr>
      <w:rFonts w:ascii="Times New Roman" w:hAnsi="Times New Roman" w:cs="Times New Roman"/>
      <w:sz w:val="24"/>
      <w:szCs w:val="24"/>
      <w:lang w:eastAsia="ru-RU"/>
    </w:rPr>
  </w:style>
  <w:style w:type="character" w:customStyle="1" w:styleId="11">
    <w:name w:val="Текст примечания Знак11"/>
    <w:uiPriority w:val="99"/>
    <w:qFormat/>
    <w:rsid w:val="006C4D57"/>
    <w:rPr>
      <w:sz w:val="20"/>
      <w:szCs w:val="20"/>
    </w:rPr>
  </w:style>
  <w:style w:type="character" w:customStyle="1" w:styleId="ab">
    <w:name w:val="Текст примечания Знак"/>
    <w:uiPriority w:val="99"/>
    <w:qFormat/>
    <w:locked/>
    <w:rsid w:val="006C4D57"/>
    <w:rPr>
      <w:rFonts w:ascii="Calibri" w:hAnsi="Calibri" w:cs="Calibri"/>
      <w:sz w:val="20"/>
      <w:szCs w:val="20"/>
      <w:lang w:eastAsia="ru-RU"/>
    </w:rPr>
  </w:style>
  <w:style w:type="character" w:customStyle="1" w:styleId="13">
    <w:name w:val="Заголовок 1 Знак3"/>
    <w:link w:val="1"/>
    <w:uiPriority w:val="99"/>
    <w:qFormat/>
    <w:rsid w:val="006C4D57"/>
    <w:rPr>
      <w:sz w:val="20"/>
      <w:szCs w:val="20"/>
    </w:rPr>
  </w:style>
  <w:style w:type="character" w:customStyle="1" w:styleId="110">
    <w:name w:val="Тема примечания Знак11"/>
    <w:uiPriority w:val="99"/>
    <w:qFormat/>
    <w:rsid w:val="006C4D57"/>
    <w:rPr>
      <w:b/>
      <w:bCs/>
      <w:sz w:val="20"/>
      <w:szCs w:val="20"/>
    </w:rPr>
  </w:style>
  <w:style w:type="character" w:customStyle="1" w:styleId="ac">
    <w:name w:val="Тема примечания Знак"/>
    <w:uiPriority w:val="99"/>
    <w:qFormat/>
    <w:locked/>
    <w:rsid w:val="006C4D57"/>
    <w:rPr>
      <w:rFonts w:ascii="Times New Roman" w:hAnsi="Times New Roman" w:cs="Times New Roman"/>
      <w:b/>
      <w:bCs/>
      <w:sz w:val="20"/>
      <w:szCs w:val="20"/>
      <w:lang w:eastAsia="ru-RU"/>
    </w:rPr>
  </w:style>
  <w:style w:type="character" w:customStyle="1" w:styleId="12">
    <w:name w:val="Тема примечания Знак1"/>
    <w:uiPriority w:val="99"/>
    <w:qFormat/>
    <w:rsid w:val="006C4D57"/>
    <w:rPr>
      <w:b/>
      <w:bCs/>
      <w:sz w:val="20"/>
      <w:szCs w:val="20"/>
    </w:rPr>
  </w:style>
  <w:style w:type="character" w:customStyle="1" w:styleId="22">
    <w:name w:val="Основной текст с отступом 2 Знак"/>
    <w:link w:val="22"/>
    <w:uiPriority w:val="99"/>
    <w:qFormat/>
    <w:locked/>
    <w:rsid w:val="006C4D57"/>
    <w:rPr>
      <w:rFonts w:ascii="Times New Roman" w:hAnsi="Times New Roman" w:cs="Times New Roman"/>
      <w:sz w:val="24"/>
      <w:szCs w:val="24"/>
      <w:lang w:eastAsia="ru-RU"/>
    </w:rPr>
  </w:style>
  <w:style w:type="character" w:customStyle="1" w:styleId="apple-converted-space">
    <w:name w:val="apple-converted-space"/>
    <w:uiPriority w:val="99"/>
    <w:qFormat/>
    <w:rsid w:val="006C4D57"/>
  </w:style>
  <w:style w:type="character" w:customStyle="1" w:styleId="ad">
    <w:name w:val="Цветовое выделение"/>
    <w:uiPriority w:val="99"/>
    <w:qFormat/>
    <w:rsid w:val="006C4D57"/>
    <w:rPr>
      <w:b/>
      <w:bCs/>
      <w:color w:val="26282F"/>
    </w:rPr>
  </w:style>
  <w:style w:type="character" w:customStyle="1" w:styleId="ae">
    <w:name w:val="Гипертекстовая ссылка"/>
    <w:uiPriority w:val="99"/>
    <w:qFormat/>
    <w:rsid w:val="006C4D57"/>
    <w:rPr>
      <w:b/>
      <w:bCs/>
      <w:color w:val="auto"/>
    </w:rPr>
  </w:style>
  <w:style w:type="character" w:customStyle="1" w:styleId="af">
    <w:name w:val="Активная гипертекстовая ссылка"/>
    <w:uiPriority w:val="99"/>
    <w:qFormat/>
    <w:rsid w:val="006C4D57"/>
    <w:rPr>
      <w:b/>
      <w:bCs/>
      <w:color w:val="auto"/>
      <w:u w:val="single"/>
    </w:rPr>
  </w:style>
  <w:style w:type="character" w:customStyle="1" w:styleId="af0">
    <w:name w:val="Выделение для Базового Поиска"/>
    <w:uiPriority w:val="99"/>
    <w:qFormat/>
    <w:rsid w:val="006C4D57"/>
    <w:rPr>
      <w:b/>
      <w:bCs/>
      <w:color w:val="0058A9"/>
    </w:rPr>
  </w:style>
  <w:style w:type="character" w:customStyle="1" w:styleId="af1">
    <w:name w:val="Выделение для Базового Поиска (курсив)"/>
    <w:uiPriority w:val="99"/>
    <w:qFormat/>
    <w:rsid w:val="006C4D57"/>
    <w:rPr>
      <w:b/>
      <w:bCs/>
      <w:i/>
      <w:iCs/>
      <w:color w:val="0058A9"/>
    </w:rPr>
  </w:style>
  <w:style w:type="character" w:customStyle="1" w:styleId="af2">
    <w:name w:val="Заголовок своего сообщения"/>
    <w:uiPriority w:val="99"/>
    <w:qFormat/>
    <w:rsid w:val="006C4D57"/>
    <w:rPr>
      <w:b/>
      <w:bCs/>
      <w:color w:val="26282F"/>
    </w:rPr>
  </w:style>
  <w:style w:type="character" w:customStyle="1" w:styleId="af3">
    <w:name w:val="Заголовок чужого сообщения"/>
    <w:uiPriority w:val="99"/>
    <w:qFormat/>
    <w:rsid w:val="006C4D57"/>
    <w:rPr>
      <w:b/>
      <w:bCs/>
      <w:color w:val="FF0000"/>
    </w:rPr>
  </w:style>
  <w:style w:type="character" w:customStyle="1" w:styleId="af4">
    <w:name w:val="Найденные слова"/>
    <w:uiPriority w:val="99"/>
    <w:qFormat/>
    <w:rsid w:val="006C4D57"/>
    <w:rPr>
      <w:b/>
      <w:bCs/>
      <w:color w:val="26282F"/>
      <w:shd w:val="clear" w:color="auto" w:fill="auto"/>
    </w:rPr>
  </w:style>
  <w:style w:type="character" w:customStyle="1" w:styleId="af5">
    <w:name w:val="Не вступил в силу"/>
    <w:uiPriority w:val="99"/>
    <w:qFormat/>
    <w:rsid w:val="006C4D57"/>
    <w:rPr>
      <w:b/>
      <w:bCs/>
      <w:color w:val="000000"/>
      <w:shd w:val="clear" w:color="auto" w:fill="auto"/>
    </w:rPr>
  </w:style>
  <w:style w:type="character" w:customStyle="1" w:styleId="af6">
    <w:name w:val="Опечатки"/>
    <w:uiPriority w:val="99"/>
    <w:qFormat/>
    <w:rsid w:val="006C4D57"/>
    <w:rPr>
      <w:color w:val="FF0000"/>
    </w:rPr>
  </w:style>
  <w:style w:type="character" w:customStyle="1" w:styleId="af7">
    <w:name w:val="Продолжение ссылки"/>
    <w:uiPriority w:val="99"/>
    <w:qFormat/>
    <w:rsid w:val="006C4D57"/>
  </w:style>
  <w:style w:type="character" w:customStyle="1" w:styleId="af8">
    <w:name w:val="Сравнение редакций"/>
    <w:uiPriority w:val="99"/>
    <w:qFormat/>
    <w:rsid w:val="006C4D57"/>
    <w:rPr>
      <w:b/>
      <w:bCs/>
      <w:color w:val="26282F"/>
    </w:rPr>
  </w:style>
  <w:style w:type="character" w:customStyle="1" w:styleId="af9">
    <w:name w:val="Сравнение редакций. Добавленный фрагмент"/>
    <w:uiPriority w:val="99"/>
    <w:qFormat/>
    <w:rsid w:val="006C4D57"/>
    <w:rPr>
      <w:color w:val="000000"/>
      <w:shd w:val="clear" w:color="auto" w:fill="auto"/>
    </w:rPr>
  </w:style>
  <w:style w:type="character" w:customStyle="1" w:styleId="afa">
    <w:name w:val="Сравнение редакций. Удаленный фрагмент"/>
    <w:uiPriority w:val="99"/>
    <w:qFormat/>
    <w:rsid w:val="006C4D57"/>
    <w:rPr>
      <w:color w:val="000000"/>
      <w:shd w:val="clear" w:color="auto" w:fill="auto"/>
    </w:rPr>
  </w:style>
  <w:style w:type="character" w:customStyle="1" w:styleId="afb">
    <w:name w:val="Ссылка на утративший силу документ"/>
    <w:uiPriority w:val="99"/>
    <w:qFormat/>
    <w:rsid w:val="006C4D57"/>
    <w:rPr>
      <w:b/>
      <w:bCs/>
      <w:color w:val="auto"/>
    </w:rPr>
  </w:style>
  <w:style w:type="character" w:customStyle="1" w:styleId="afc">
    <w:name w:val="Утратил силу"/>
    <w:uiPriority w:val="99"/>
    <w:qFormat/>
    <w:rsid w:val="006C4D57"/>
    <w:rPr>
      <w:b/>
      <w:bCs/>
      <w:strike/>
      <w:color w:val="auto"/>
    </w:rPr>
  </w:style>
  <w:style w:type="character" w:styleId="afd">
    <w:name w:val="annotation reference"/>
    <w:uiPriority w:val="99"/>
    <w:semiHidden/>
    <w:qFormat/>
    <w:rsid w:val="006C4D57"/>
    <w:rPr>
      <w:sz w:val="16"/>
      <w:szCs w:val="16"/>
    </w:rPr>
  </w:style>
  <w:style w:type="character" w:customStyle="1" w:styleId="afe">
    <w:name w:val="Текст концевой сноски Знак"/>
    <w:uiPriority w:val="99"/>
    <w:qFormat/>
    <w:locked/>
    <w:rsid w:val="006C4D57"/>
    <w:rPr>
      <w:rFonts w:ascii="Calibri" w:hAnsi="Calibri" w:cs="Calibri"/>
      <w:sz w:val="20"/>
      <w:szCs w:val="20"/>
      <w:lang w:eastAsia="ru-RU"/>
    </w:rPr>
  </w:style>
  <w:style w:type="character" w:customStyle="1" w:styleId="aff">
    <w:name w:val="Привязка концевой сноски"/>
    <w:rPr>
      <w:vertAlign w:val="superscript"/>
    </w:rPr>
  </w:style>
  <w:style w:type="character" w:customStyle="1" w:styleId="EndnoteCharacters">
    <w:name w:val="Endnote Characters"/>
    <w:uiPriority w:val="99"/>
    <w:semiHidden/>
    <w:qFormat/>
    <w:rsid w:val="00F34C76"/>
    <w:rPr>
      <w:vertAlign w:val="superscript"/>
    </w:rPr>
  </w:style>
  <w:style w:type="character" w:customStyle="1" w:styleId="aff0">
    <w:name w:val="Абзац списка Знак"/>
    <w:uiPriority w:val="99"/>
    <w:qFormat/>
    <w:locked/>
    <w:rsid w:val="006C4D57"/>
    <w:rPr>
      <w:rFonts w:ascii="Times New Roman" w:hAnsi="Times New Roman" w:cs="Times New Roman"/>
      <w:sz w:val="24"/>
      <w:szCs w:val="24"/>
      <w:lang w:eastAsia="ru-RU"/>
    </w:rPr>
  </w:style>
  <w:style w:type="character" w:customStyle="1" w:styleId="aff1">
    <w:name w:val="Без интервала Знак"/>
    <w:uiPriority w:val="99"/>
    <w:qFormat/>
    <w:locked/>
    <w:rsid w:val="006C4D57"/>
    <w:rPr>
      <w:sz w:val="22"/>
      <w:szCs w:val="22"/>
      <w:lang w:val="ru-RU" w:eastAsia="en-US"/>
    </w:rPr>
  </w:style>
  <w:style w:type="character" w:customStyle="1" w:styleId="aff2">
    <w:name w:val="Основной текст с отступом Знак"/>
    <w:uiPriority w:val="99"/>
    <w:qFormat/>
    <w:locked/>
    <w:rsid w:val="006C4D57"/>
    <w:rPr>
      <w:rFonts w:ascii="Times New Roman" w:hAnsi="Times New Roman" w:cs="Times New Roman"/>
      <w:sz w:val="24"/>
      <w:szCs w:val="24"/>
      <w:lang w:eastAsia="ru-RU"/>
    </w:rPr>
  </w:style>
  <w:style w:type="character" w:customStyle="1" w:styleId="120">
    <w:name w:val="Знак Знак12"/>
    <w:uiPriority w:val="99"/>
    <w:qFormat/>
    <w:rsid w:val="006C4D57"/>
    <w:rPr>
      <w:rFonts w:ascii="Arial" w:hAnsi="Arial" w:cs="Arial"/>
      <w:b/>
      <w:bCs/>
      <w:kern w:val="2"/>
      <w:sz w:val="32"/>
      <w:szCs w:val="32"/>
    </w:rPr>
  </w:style>
  <w:style w:type="character" w:customStyle="1" w:styleId="111">
    <w:name w:val="Знак Знак11"/>
    <w:uiPriority w:val="99"/>
    <w:qFormat/>
    <w:rsid w:val="006C4D57"/>
    <w:rPr>
      <w:rFonts w:ascii="Arial" w:hAnsi="Arial" w:cs="Arial"/>
      <w:b/>
      <w:bCs/>
      <w:i/>
      <w:iCs/>
      <w:sz w:val="28"/>
      <w:szCs w:val="28"/>
    </w:rPr>
  </w:style>
  <w:style w:type="character" w:customStyle="1" w:styleId="112">
    <w:name w:val="Заголовок 1 Знак1"/>
    <w:uiPriority w:val="99"/>
    <w:qFormat/>
    <w:rsid w:val="006C4D57"/>
    <w:rPr>
      <w:rFonts w:ascii="Arial" w:hAnsi="Arial" w:cs="Arial"/>
      <w:b/>
      <w:bCs/>
      <w:sz w:val="26"/>
      <w:szCs w:val="26"/>
    </w:rPr>
  </w:style>
  <w:style w:type="character" w:customStyle="1" w:styleId="9">
    <w:name w:val="Знак Знак9"/>
    <w:uiPriority w:val="99"/>
    <w:qFormat/>
    <w:rsid w:val="006C4D57"/>
    <w:rPr>
      <w:rFonts w:ascii="Times New Roman" w:hAnsi="Times New Roman" w:cs="Times New Roman"/>
      <w:b/>
      <w:bCs/>
      <w:sz w:val="24"/>
      <w:szCs w:val="24"/>
    </w:rPr>
  </w:style>
  <w:style w:type="character" w:customStyle="1" w:styleId="8">
    <w:name w:val="Знак Знак8"/>
    <w:uiPriority w:val="99"/>
    <w:qFormat/>
    <w:rsid w:val="006C4D57"/>
    <w:rPr>
      <w:rFonts w:ascii="Times New Roman" w:hAnsi="Times New Roman" w:cs="Times New Roman"/>
      <w:sz w:val="24"/>
      <w:szCs w:val="24"/>
    </w:rPr>
  </w:style>
  <w:style w:type="character" w:customStyle="1" w:styleId="7">
    <w:name w:val="Знак Знак7"/>
    <w:uiPriority w:val="99"/>
    <w:qFormat/>
    <w:rsid w:val="006C4D57"/>
    <w:rPr>
      <w:rFonts w:ascii="Times New Roman" w:hAnsi="Times New Roman" w:cs="Times New Roman"/>
      <w:sz w:val="24"/>
      <w:szCs w:val="24"/>
    </w:rPr>
  </w:style>
  <w:style w:type="character" w:customStyle="1" w:styleId="6">
    <w:name w:val="Знак Знак6"/>
    <w:uiPriority w:val="99"/>
    <w:qFormat/>
    <w:rsid w:val="006C4D57"/>
    <w:rPr>
      <w:rFonts w:ascii="Times New Roman" w:hAnsi="Times New Roman" w:cs="Times New Roman"/>
      <w:sz w:val="20"/>
      <w:szCs w:val="20"/>
      <w:lang w:val="en-US"/>
    </w:rPr>
  </w:style>
  <w:style w:type="character" w:customStyle="1" w:styleId="51">
    <w:name w:val="Знак Знак5"/>
    <w:uiPriority w:val="99"/>
    <w:qFormat/>
    <w:rsid w:val="006C4D57"/>
    <w:rPr>
      <w:rFonts w:ascii="Segoe UI" w:hAnsi="Segoe UI" w:cs="Segoe UI"/>
      <w:sz w:val="18"/>
      <w:szCs w:val="18"/>
    </w:rPr>
  </w:style>
  <w:style w:type="character" w:customStyle="1" w:styleId="41">
    <w:name w:val="Знак Знак4"/>
    <w:uiPriority w:val="99"/>
    <w:qFormat/>
    <w:rsid w:val="006C4D57"/>
    <w:rPr>
      <w:rFonts w:ascii="Times New Roman" w:hAnsi="Times New Roman" w:cs="Times New Roman"/>
      <w:sz w:val="24"/>
      <w:szCs w:val="24"/>
    </w:rPr>
  </w:style>
  <w:style w:type="character" w:customStyle="1" w:styleId="31">
    <w:name w:val="Оглавление 3 Знак1"/>
    <w:uiPriority w:val="99"/>
    <w:qFormat/>
    <w:rsid w:val="006C4D57"/>
    <w:rPr>
      <w:sz w:val="20"/>
      <w:szCs w:val="20"/>
    </w:rPr>
  </w:style>
  <w:style w:type="character" w:customStyle="1" w:styleId="23">
    <w:name w:val="Знак Знак2"/>
    <w:link w:val="23"/>
    <w:uiPriority w:val="99"/>
    <w:qFormat/>
    <w:rsid w:val="006C4D57"/>
    <w:rPr>
      <w:rFonts w:ascii="Times New Roman" w:hAnsi="Times New Roman" w:cs="Times New Roman"/>
      <w:b/>
      <w:bCs/>
      <w:sz w:val="20"/>
      <w:szCs w:val="20"/>
    </w:rPr>
  </w:style>
  <w:style w:type="character" w:customStyle="1" w:styleId="14">
    <w:name w:val="Знак Знак1"/>
    <w:uiPriority w:val="99"/>
    <w:qFormat/>
    <w:rsid w:val="006C4D57"/>
    <w:rPr>
      <w:rFonts w:ascii="Times New Roman" w:hAnsi="Times New Roman" w:cs="Times New Roman"/>
      <w:sz w:val="24"/>
      <w:szCs w:val="24"/>
    </w:rPr>
  </w:style>
  <w:style w:type="character" w:customStyle="1" w:styleId="aff3">
    <w:name w:val="Знак Знак"/>
    <w:uiPriority w:val="99"/>
    <w:qFormat/>
    <w:rsid w:val="006C4D57"/>
    <w:rPr>
      <w:sz w:val="20"/>
      <w:szCs w:val="20"/>
    </w:rPr>
  </w:style>
  <w:style w:type="character" w:customStyle="1" w:styleId="Bodytext">
    <w:name w:val="Body text_"/>
    <w:link w:val="24"/>
    <w:uiPriority w:val="99"/>
    <w:qFormat/>
    <w:locked/>
    <w:rsid w:val="006C4D57"/>
    <w:rPr>
      <w:rFonts w:ascii="Times New Roman" w:hAnsi="Times New Roman" w:cs="Times New Roman"/>
      <w:sz w:val="26"/>
      <w:szCs w:val="26"/>
      <w:shd w:val="clear" w:color="auto" w:fill="FFFFFF"/>
    </w:rPr>
  </w:style>
  <w:style w:type="character" w:customStyle="1" w:styleId="FontStyle12">
    <w:name w:val="Font Style12"/>
    <w:uiPriority w:val="99"/>
    <w:qFormat/>
    <w:rsid w:val="006C4D57"/>
    <w:rPr>
      <w:rFonts w:ascii="Times New Roman" w:hAnsi="Times New Roman" w:cs="Times New Roman"/>
      <w:sz w:val="20"/>
      <w:szCs w:val="20"/>
    </w:rPr>
  </w:style>
  <w:style w:type="character" w:customStyle="1" w:styleId="blk3">
    <w:name w:val="blk3"/>
    <w:uiPriority w:val="99"/>
    <w:qFormat/>
    <w:rsid w:val="006C4D57"/>
    <w:rPr>
      <w:vanish/>
    </w:rPr>
  </w:style>
  <w:style w:type="character" w:customStyle="1" w:styleId="275pt">
    <w:name w:val="Основной текст (2) + 7.5 pt"/>
    <w:uiPriority w:val="99"/>
    <w:qFormat/>
    <w:rsid w:val="006C4D57"/>
    <w:rPr>
      <w:rFonts w:ascii="Arial" w:hAnsi="Arial" w:cs="Arial"/>
      <w:i/>
      <w:iCs/>
      <w:color w:val="000000"/>
      <w:spacing w:val="0"/>
      <w:w w:val="100"/>
      <w:sz w:val="15"/>
      <w:szCs w:val="15"/>
      <w:shd w:val="clear" w:color="auto" w:fill="FFFFFF"/>
      <w:lang w:val="ru-RU" w:eastAsia="ru-RU"/>
    </w:rPr>
  </w:style>
  <w:style w:type="character" w:customStyle="1" w:styleId="aff4">
    <w:name w:val="Посещённая гиперссылка"/>
    <w:uiPriority w:val="99"/>
    <w:rsid w:val="00F34C76"/>
    <w:rPr>
      <w:color w:val="800080"/>
      <w:u w:val="single"/>
    </w:rPr>
  </w:style>
  <w:style w:type="character" w:customStyle="1" w:styleId="15">
    <w:name w:val="Неразрешенное упоминание1"/>
    <w:uiPriority w:val="99"/>
    <w:semiHidden/>
    <w:qFormat/>
    <w:rsid w:val="006C4D57"/>
    <w:rPr>
      <w:color w:val="000000"/>
      <w:shd w:val="clear" w:color="auto" w:fill="auto"/>
    </w:rPr>
  </w:style>
  <w:style w:type="character" w:customStyle="1" w:styleId="Bodytext2">
    <w:name w:val="Body text (2)_"/>
    <w:uiPriority w:val="99"/>
    <w:qFormat/>
    <w:rsid w:val="006C4D57"/>
    <w:rPr>
      <w:rFonts w:ascii="Times New Roman" w:hAnsi="Times New Roman" w:cs="Times New Roman"/>
      <w:sz w:val="22"/>
      <w:szCs w:val="22"/>
      <w:u w:val="none"/>
    </w:rPr>
  </w:style>
  <w:style w:type="character" w:customStyle="1" w:styleId="Bodytext20">
    <w:name w:val="Body text (2)"/>
    <w:uiPriority w:val="99"/>
    <w:qFormat/>
    <w:rsid w:val="006C4D57"/>
    <w:rPr>
      <w:rFonts w:ascii="Times New Roman" w:hAnsi="Times New Roman" w:cs="Times New Roman"/>
      <w:color w:val="000000"/>
      <w:spacing w:val="0"/>
      <w:w w:val="100"/>
      <w:sz w:val="22"/>
      <w:szCs w:val="22"/>
      <w:u w:val="single"/>
      <w:lang w:val="en-US" w:eastAsia="en-US"/>
    </w:rPr>
  </w:style>
  <w:style w:type="character" w:styleId="aff5">
    <w:name w:val="Strong"/>
    <w:uiPriority w:val="99"/>
    <w:qFormat/>
    <w:rsid w:val="006C4D57"/>
    <w:rPr>
      <w:b/>
      <w:bCs/>
    </w:rPr>
  </w:style>
  <w:style w:type="character" w:customStyle="1" w:styleId="aff6">
    <w:name w:val="Обычный (веб) Знак"/>
    <w:uiPriority w:val="99"/>
    <w:qFormat/>
    <w:locked/>
    <w:rsid w:val="006C4D57"/>
    <w:rPr>
      <w:rFonts w:ascii="Times New Roman" w:hAnsi="Times New Roman" w:cs="Times New Roman"/>
      <w:sz w:val="24"/>
      <w:szCs w:val="24"/>
      <w:lang w:val="en-US" w:eastAsia="nl-NL"/>
    </w:rPr>
  </w:style>
  <w:style w:type="character" w:customStyle="1" w:styleId="Footnote49pt">
    <w:name w:val="Footnote (4) + 9 pt"/>
    <w:uiPriority w:val="99"/>
    <w:qFormat/>
    <w:rsid w:val="006C4D57"/>
    <w:rPr>
      <w:rFonts w:ascii="Times New Roman" w:hAnsi="Times New Roman" w:cs="Times New Roman"/>
      <w:b/>
      <w:bCs/>
      <w:i/>
      <w:iCs/>
      <w:color w:val="000000"/>
      <w:spacing w:val="0"/>
      <w:w w:val="100"/>
      <w:sz w:val="18"/>
      <w:szCs w:val="18"/>
      <w:shd w:val="clear" w:color="auto" w:fill="FFFFFF"/>
      <w:lang w:val="ru-RU" w:eastAsia="ru-RU"/>
    </w:rPr>
  </w:style>
  <w:style w:type="character" w:customStyle="1" w:styleId="Bodytext8">
    <w:name w:val="Body text (8)_"/>
    <w:link w:val="Bodytext80"/>
    <w:uiPriority w:val="99"/>
    <w:qFormat/>
    <w:locked/>
    <w:rsid w:val="006C4D57"/>
    <w:rPr>
      <w:rFonts w:ascii="Times New Roman" w:hAnsi="Times New Roman" w:cs="Times New Roman"/>
      <w:i/>
      <w:iCs/>
      <w:shd w:val="clear" w:color="auto" w:fill="FFFFFF"/>
    </w:rPr>
  </w:style>
  <w:style w:type="character" w:customStyle="1" w:styleId="Bodytext12">
    <w:name w:val="Body text (12)_"/>
    <w:link w:val="Bodytext120"/>
    <w:uiPriority w:val="99"/>
    <w:qFormat/>
    <w:locked/>
    <w:rsid w:val="006C4D57"/>
    <w:rPr>
      <w:rFonts w:ascii="Times New Roman" w:hAnsi="Times New Roman" w:cs="Times New Roman"/>
      <w:sz w:val="23"/>
      <w:szCs w:val="23"/>
      <w:shd w:val="clear" w:color="auto" w:fill="FFFFFF"/>
    </w:rPr>
  </w:style>
  <w:style w:type="character" w:customStyle="1" w:styleId="Bodytext1211pt">
    <w:name w:val="Body text (12) + 11 pt"/>
    <w:uiPriority w:val="99"/>
    <w:qFormat/>
    <w:rsid w:val="006C4D57"/>
    <w:rPr>
      <w:rFonts w:ascii="Times New Roman" w:hAnsi="Times New Roman" w:cs="Times New Roman"/>
      <w:color w:val="000000"/>
      <w:spacing w:val="0"/>
      <w:w w:val="100"/>
      <w:sz w:val="22"/>
      <w:szCs w:val="22"/>
      <w:shd w:val="clear" w:color="auto" w:fill="FFFFFF"/>
      <w:lang w:val="ru-RU" w:eastAsia="ru-RU"/>
    </w:rPr>
  </w:style>
  <w:style w:type="character" w:customStyle="1" w:styleId="Bodytext1211pt1">
    <w:name w:val="Body text (12) + 11 pt1"/>
    <w:uiPriority w:val="99"/>
    <w:qFormat/>
    <w:rsid w:val="006C4D57"/>
    <w:rPr>
      <w:rFonts w:ascii="Times New Roman" w:hAnsi="Times New Roman" w:cs="Times New Roman"/>
      <w:i/>
      <w:iCs/>
      <w:color w:val="000000"/>
      <w:spacing w:val="0"/>
      <w:w w:val="100"/>
      <w:sz w:val="22"/>
      <w:szCs w:val="22"/>
      <w:shd w:val="clear" w:color="auto" w:fill="FFFFFF"/>
      <w:lang w:val="ru-RU" w:eastAsia="ru-RU"/>
    </w:rPr>
  </w:style>
  <w:style w:type="character" w:customStyle="1" w:styleId="Bodytext12Italic">
    <w:name w:val="Body text (12) + Italic"/>
    <w:uiPriority w:val="99"/>
    <w:qFormat/>
    <w:rsid w:val="006C4D57"/>
    <w:rPr>
      <w:rFonts w:ascii="Times New Roman" w:hAnsi="Times New Roman" w:cs="Times New Roman"/>
      <w:i/>
      <w:iCs/>
      <w:color w:val="000000"/>
      <w:spacing w:val="0"/>
      <w:w w:val="100"/>
      <w:sz w:val="23"/>
      <w:szCs w:val="23"/>
      <w:shd w:val="clear" w:color="auto" w:fill="FFFFFF"/>
      <w:lang w:val="ru-RU" w:eastAsia="ru-RU"/>
    </w:rPr>
  </w:style>
  <w:style w:type="character" w:customStyle="1" w:styleId="Bodytext1212pt">
    <w:name w:val="Body text (12) + 12 pt"/>
    <w:uiPriority w:val="99"/>
    <w:qFormat/>
    <w:rsid w:val="006C4D57"/>
    <w:rPr>
      <w:rFonts w:ascii="Times New Roman" w:hAnsi="Times New Roman" w:cs="Times New Roman"/>
      <w:b/>
      <w:bCs/>
      <w:i/>
      <w:iCs/>
      <w:color w:val="000000"/>
      <w:spacing w:val="0"/>
      <w:w w:val="100"/>
      <w:sz w:val="24"/>
      <w:szCs w:val="24"/>
      <w:shd w:val="clear" w:color="auto" w:fill="FFFFFF"/>
      <w:lang w:val="ru-RU" w:eastAsia="ru-RU"/>
    </w:rPr>
  </w:style>
  <w:style w:type="character" w:customStyle="1" w:styleId="Heading32">
    <w:name w:val="Heading #3 (2)_"/>
    <w:link w:val="Heading320"/>
    <w:uiPriority w:val="99"/>
    <w:qFormat/>
    <w:locked/>
    <w:rsid w:val="006C4D57"/>
    <w:rPr>
      <w:rFonts w:ascii="Times New Roman" w:hAnsi="Times New Roman" w:cs="Times New Roman"/>
      <w:shd w:val="clear" w:color="auto" w:fill="FFFFFF"/>
    </w:rPr>
  </w:style>
  <w:style w:type="character" w:customStyle="1" w:styleId="Bodytext10">
    <w:name w:val="Body text (10)"/>
    <w:uiPriority w:val="99"/>
    <w:qFormat/>
    <w:rsid w:val="006C4D57"/>
    <w:rPr>
      <w:rFonts w:ascii="Times New Roman" w:hAnsi="Times New Roman" w:cs="Times New Roman"/>
      <w:color w:val="000000"/>
      <w:spacing w:val="0"/>
      <w:w w:val="100"/>
      <w:sz w:val="22"/>
      <w:szCs w:val="22"/>
      <w:u w:val="none"/>
      <w:lang w:val="ru-RU" w:eastAsia="ru-RU"/>
    </w:rPr>
  </w:style>
  <w:style w:type="character" w:customStyle="1" w:styleId="c35">
    <w:name w:val="c35"/>
    <w:uiPriority w:val="99"/>
    <w:qFormat/>
    <w:rsid w:val="006C4D57"/>
  </w:style>
  <w:style w:type="character" w:customStyle="1" w:styleId="aff7">
    <w:name w:val="СВЕЛ тектс Знак"/>
    <w:uiPriority w:val="99"/>
    <w:qFormat/>
    <w:locked/>
    <w:rsid w:val="006C4D57"/>
    <w:rPr>
      <w:rFonts w:ascii="Times New Roman" w:eastAsia="Arial Unicode MS" w:hAnsi="Times New Roman" w:cs="Times New Roman"/>
      <w:sz w:val="24"/>
      <w:szCs w:val="24"/>
      <w:lang w:eastAsia="ru-RU"/>
    </w:rPr>
  </w:style>
  <w:style w:type="character" w:customStyle="1" w:styleId="aff8">
    <w:name w:val="СВЕЛ отдельныые быделения"/>
    <w:uiPriority w:val="99"/>
    <w:qFormat/>
    <w:rsid w:val="006C4D57"/>
    <w:rPr>
      <w:rFonts w:ascii="Times New Roman" w:hAnsi="Times New Roman" w:cs="Times New Roman"/>
      <w:b/>
      <w:bCs/>
      <w:sz w:val="24"/>
      <w:szCs w:val="24"/>
    </w:rPr>
  </w:style>
  <w:style w:type="character" w:customStyle="1" w:styleId="aff9">
    <w:name w:val="СВЕЛ таб/спис Знак"/>
    <w:uiPriority w:val="99"/>
    <w:qFormat/>
    <w:locked/>
    <w:rsid w:val="006C4D57"/>
    <w:rPr>
      <w:rFonts w:ascii="Times New Roman" w:hAnsi="Times New Roman" w:cs="Times New Roman"/>
      <w:sz w:val="24"/>
      <w:szCs w:val="24"/>
      <w:lang w:eastAsia="ru-RU"/>
    </w:rPr>
  </w:style>
  <w:style w:type="character" w:customStyle="1" w:styleId="FontStyle30">
    <w:name w:val="Font Style30"/>
    <w:uiPriority w:val="99"/>
    <w:qFormat/>
    <w:rsid w:val="006C4D57"/>
    <w:rPr>
      <w:rFonts w:ascii="Arial" w:hAnsi="Arial" w:cs="Arial"/>
      <w:sz w:val="22"/>
      <w:szCs w:val="22"/>
    </w:rPr>
  </w:style>
  <w:style w:type="character" w:customStyle="1" w:styleId="FontStyle34">
    <w:name w:val="Font Style34"/>
    <w:uiPriority w:val="99"/>
    <w:qFormat/>
    <w:rsid w:val="006C4D57"/>
    <w:rPr>
      <w:rFonts w:ascii="Arial" w:hAnsi="Arial" w:cs="Arial"/>
      <w:b/>
      <w:bCs/>
      <w:sz w:val="22"/>
      <w:szCs w:val="22"/>
    </w:rPr>
  </w:style>
  <w:style w:type="character" w:customStyle="1" w:styleId="FontStyle11">
    <w:name w:val="Font Style11"/>
    <w:uiPriority w:val="99"/>
    <w:qFormat/>
    <w:rsid w:val="006C4D57"/>
    <w:rPr>
      <w:rFonts w:ascii="Times New Roman" w:hAnsi="Times New Roman" w:cs="Times New Roman"/>
      <w:sz w:val="18"/>
      <w:szCs w:val="18"/>
    </w:rPr>
  </w:style>
  <w:style w:type="character" w:customStyle="1" w:styleId="affa">
    <w:name w:val="Заголовок Знак"/>
    <w:uiPriority w:val="99"/>
    <w:qFormat/>
    <w:locked/>
    <w:rsid w:val="006C4D57"/>
    <w:rPr>
      <w:rFonts w:ascii="Cambria" w:hAnsi="Cambria" w:cs="Cambria"/>
      <w:color w:val="17365D"/>
      <w:spacing w:val="5"/>
      <w:kern w:val="2"/>
      <w:sz w:val="52"/>
      <w:szCs w:val="52"/>
    </w:rPr>
  </w:style>
  <w:style w:type="character" w:customStyle="1" w:styleId="Bodytext6">
    <w:name w:val="Body text (6)_"/>
    <w:link w:val="Bodytext60"/>
    <w:uiPriority w:val="99"/>
    <w:qFormat/>
    <w:locked/>
    <w:rsid w:val="006C4D57"/>
    <w:rPr>
      <w:rFonts w:ascii="Times New Roman" w:hAnsi="Times New Roman" w:cs="Times New Roman"/>
      <w:i/>
      <w:iCs/>
      <w:sz w:val="23"/>
      <w:szCs w:val="23"/>
      <w:shd w:val="clear" w:color="auto" w:fill="FFFFFF"/>
    </w:rPr>
  </w:style>
  <w:style w:type="character" w:customStyle="1" w:styleId="Bodytext611pt">
    <w:name w:val="Body text (6) + 11 pt"/>
    <w:uiPriority w:val="99"/>
    <w:qFormat/>
    <w:rsid w:val="006C4D57"/>
    <w:rPr>
      <w:rFonts w:ascii="Times New Roman" w:hAnsi="Times New Roman" w:cs="Times New Roman"/>
      <w:i/>
      <w:iCs/>
      <w:color w:val="000000"/>
      <w:spacing w:val="0"/>
      <w:w w:val="100"/>
      <w:sz w:val="22"/>
      <w:szCs w:val="22"/>
      <w:shd w:val="clear" w:color="auto" w:fill="FFFFFF"/>
      <w:lang w:val="ru-RU" w:eastAsia="ru-RU"/>
    </w:rPr>
  </w:style>
  <w:style w:type="character" w:customStyle="1" w:styleId="Bodytext9">
    <w:name w:val="Body text (9)_"/>
    <w:link w:val="Bodytext90"/>
    <w:uiPriority w:val="99"/>
    <w:qFormat/>
    <w:locked/>
    <w:rsid w:val="006C4D57"/>
    <w:rPr>
      <w:rFonts w:ascii="Times New Roman" w:hAnsi="Times New Roman" w:cs="Times New Roman"/>
      <w:b/>
      <w:bCs/>
      <w:shd w:val="clear" w:color="auto" w:fill="FFFFFF"/>
    </w:rPr>
  </w:style>
  <w:style w:type="character" w:customStyle="1" w:styleId="Bodytext100">
    <w:name w:val="Body text (10)_"/>
    <w:uiPriority w:val="99"/>
    <w:qFormat/>
    <w:rsid w:val="006C4D57"/>
    <w:rPr>
      <w:rFonts w:ascii="Times New Roman" w:hAnsi="Times New Roman" w:cs="Times New Roman"/>
      <w:shd w:val="clear" w:color="auto" w:fill="FFFFFF"/>
    </w:rPr>
  </w:style>
  <w:style w:type="character" w:customStyle="1" w:styleId="Bodytext15Exact">
    <w:name w:val="Body text (15) Exact"/>
    <w:link w:val="Bodytext15"/>
    <w:uiPriority w:val="99"/>
    <w:qFormat/>
    <w:locked/>
    <w:rsid w:val="006C4D57"/>
    <w:rPr>
      <w:rFonts w:ascii="Times New Roman" w:hAnsi="Times New Roman" w:cs="Times New Roman"/>
      <w:b/>
      <w:bCs/>
      <w:sz w:val="18"/>
      <w:szCs w:val="18"/>
      <w:shd w:val="clear" w:color="auto" w:fill="FFFFFF"/>
    </w:rPr>
  </w:style>
  <w:style w:type="character" w:customStyle="1" w:styleId="Heading32SmallCaps">
    <w:name w:val="Heading #3 (2) + Small Caps"/>
    <w:uiPriority w:val="99"/>
    <w:qFormat/>
    <w:rsid w:val="006C4D57"/>
    <w:rPr>
      <w:rFonts w:ascii="Times New Roman" w:hAnsi="Times New Roman" w:cs="Times New Roman"/>
      <w:smallCaps/>
      <w:color w:val="000000"/>
      <w:spacing w:val="0"/>
      <w:w w:val="100"/>
      <w:shd w:val="clear" w:color="auto" w:fill="FFFFFF"/>
      <w:lang w:val="ru-RU" w:eastAsia="ru-RU"/>
    </w:rPr>
  </w:style>
  <w:style w:type="character" w:customStyle="1" w:styleId="affb">
    <w:name w:val="Основной текст_"/>
    <w:uiPriority w:val="99"/>
    <w:qFormat/>
    <w:locked/>
    <w:rsid w:val="006C4D57"/>
    <w:rPr>
      <w:rFonts w:ascii="Times New Roman" w:hAnsi="Times New Roman" w:cs="Times New Roman"/>
      <w:sz w:val="23"/>
      <w:szCs w:val="23"/>
      <w:shd w:val="clear" w:color="auto" w:fill="FFFFFF"/>
    </w:rPr>
  </w:style>
  <w:style w:type="character" w:customStyle="1" w:styleId="24">
    <w:name w:val="Заголовок №2_"/>
    <w:link w:val="Bodytext"/>
    <w:uiPriority w:val="99"/>
    <w:qFormat/>
    <w:locked/>
    <w:rsid w:val="006C4D57"/>
    <w:rPr>
      <w:rFonts w:ascii="Times New Roman" w:hAnsi="Times New Roman" w:cs="Times New Roman"/>
      <w:b/>
      <w:bCs/>
      <w:sz w:val="23"/>
      <w:szCs w:val="23"/>
      <w:shd w:val="clear" w:color="auto" w:fill="FFFFFF"/>
    </w:rPr>
  </w:style>
  <w:style w:type="character" w:customStyle="1" w:styleId="affc">
    <w:name w:val="Основной текст + Полужирный"/>
    <w:uiPriority w:val="99"/>
    <w:qFormat/>
    <w:rsid w:val="006C4D57"/>
    <w:rPr>
      <w:rFonts w:ascii="Times New Roman" w:hAnsi="Times New Roman" w:cs="Times New Roman"/>
      <w:b/>
      <w:bCs/>
      <w:color w:val="000000"/>
      <w:spacing w:val="0"/>
      <w:w w:val="100"/>
      <w:sz w:val="23"/>
      <w:szCs w:val="23"/>
      <w:shd w:val="clear" w:color="auto" w:fill="FFFFFF"/>
      <w:lang w:val="ru-RU"/>
    </w:rPr>
  </w:style>
  <w:style w:type="character" w:customStyle="1" w:styleId="c0">
    <w:name w:val="c0"/>
    <w:uiPriority w:val="99"/>
    <w:qFormat/>
    <w:rsid w:val="006C4D57"/>
  </w:style>
  <w:style w:type="character" w:customStyle="1" w:styleId="FontStyle62">
    <w:name w:val="Font Style62"/>
    <w:uiPriority w:val="99"/>
    <w:qFormat/>
    <w:rsid w:val="006C4D57"/>
    <w:rPr>
      <w:rFonts w:ascii="Times New Roman" w:hAnsi="Times New Roman" w:cs="Times New Roman"/>
      <w:b/>
      <w:bCs/>
      <w:sz w:val="16"/>
      <w:szCs w:val="16"/>
    </w:rPr>
  </w:style>
  <w:style w:type="character" w:styleId="affd">
    <w:name w:val="Subtle Emphasis"/>
    <w:uiPriority w:val="99"/>
    <w:qFormat/>
    <w:rsid w:val="006C4D57"/>
    <w:rPr>
      <w:i/>
      <w:iCs/>
    </w:rPr>
  </w:style>
  <w:style w:type="character" w:customStyle="1" w:styleId="32">
    <w:name w:val="Оглавление 3 Знак"/>
    <w:link w:val="33"/>
    <w:uiPriority w:val="99"/>
    <w:qFormat/>
    <w:locked/>
    <w:rsid w:val="006C4D57"/>
    <w:rPr>
      <w:rFonts w:ascii="Calibri" w:hAnsi="Calibri" w:cs="Calibri"/>
      <w:sz w:val="16"/>
      <w:szCs w:val="16"/>
    </w:rPr>
  </w:style>
  <w:style w:type="character" w:styleId="affe">
    <w:name w:val="Intense Reference"/>
    <w:uiPriority w:val="99"/>
    <w:qFormat/>
    <w:rsid w:val="006C4D57"/>
    <w:rPr>
      <w:rFonts w:ascii="Calibri" w:hAnsi="Calibri" w:cs="Calibri"/>
      <w:b/>
      <w:bCs/>
      <w:i/>
      <w:iCs/>
      <w:color w:val="auto"/>
    </w:rPr>
  </w:style>
  <w:style w:type="character" w:customStyle="1" w:styleId="PlainTextChar">
    <w:name w:val="Plain Text Char"/>
    <w:uiPriority w:val="99"/>
    <w:qFormat/>
    <w:locked/>
    <w:rsid w:val="00254573"/>
    <w:rPr>
      <w:rFonts w:ascii="Consolas" w:hAnsi="Consolas" w:cs="Consolas"/>
      <w:sz w:val="21"/>
      <w:szCs w:val="21"/>
    </w:rPr>
  </w:style>
  <w:style w:type="character" w:customStyle="1" w:styleId="afff">
    <w:name w:val="Текст Знак"/>
    <w:uiPriority w:val="99"/>
    <w:semiHidden/>
    <w:qFormat/>
    <w:locked/>
    <w:rsid w:val="004B6CD8"/>
    <w:rPr>
      <w:rFonts w:ascii="Courier New" w:hAnsi="Courier New" w:cs="Courier New"/>
      <w:sz w:val="20"/>
      <w:szCs w:val="20"/>
      <w:lang w:eastAsia="en-US"/>
    </w:rPr>
  </w:style>
  <w:style w:type="character" w:customStyle="1" w:styleId="16">
    <w:name w:val="Текст Знак1"/>
    <w:uiPriority w:val="99"/>
    <w:semiHidden/>
    <w:qFormat/>
    <w:rsid w:val="00254573"/>
    <w:rPr>
      <w:rFonts w:ascii="Consolas" w:hAnsi="Consolas" w:cs="Consolas"/>
      <w:sz w:val="21"/>
      <w:szCs w:val="21"/>
    </w:rPr>
  </w:style>
  <w:style w:type="character" w:customStyle="1" w:styleId="42">
    <w:name w:val="Основной текст (4)_"/>
    <w:link w:val="410"/>
    <w:uiPriority w:val="99"/>
    <w:qFormat/>
    <w:locked/>
    <w:rsid w:val="00094FAB"/>
    <w:rPr>
      <w:b/>
      <w:bCs/>
      <w:sz w:val="23"/>
      <w:szCs w:val="23"/>
      <w:shd w:val="clear" w:color="auto" w:fill="FFFFFF"/>
    </w:rPr>
  </w:style>
  <w:style w:type="character" w:customStyle="1" w:styleId="s22">
    <w:name w:val="s_22 Знак"/>
    <w:uiPriority w:val="99"/>
    <w:qFormat/>
    <w:locked/>
    <w:rsid w:val="007B6F83"/>
    <w:rPr>
      <w:rFonts w:ascii="Times New Roman" w:hAnsi="Times New Roman" w:cs="Times New Roman"/>
      <w:sz w:val="24"/>
      <w:szCs w:val="24"/>
    </w:rPr>
  </w:style>
  <w:style w:type="character" w:customStyle="1" w:styleId="25">
    <w:name w:val="Заголовок 2 Знак"/>
    <w:uiPriority w:val="99"/>
    <w:qFormat/>
    <w:locked/>
    <w:rsid w:val="00F34C76"/>
    <w:rPr>
      <w:rFonts w:ascii="Arial" w:eastAsia="Times New Roman" w:hAnsi="Arial" w:cs="Arial"/>
      <w:b/>
      <w:bCs/>
      <w:i/>
      <w:iCs/>
      <w:sz w:val="28"/>
      <w:szCs w:val="28"/>
    </w:rPr>
  </w:style>
  <w:style w:type="character" w:customStyle="1" w:styleId="121">
    <w:name w:val="Заголовок 1 Знак2"/>
    <w:uiPriority w:val="99"/>
    <w:qFormat/>
    <w:rsid w:val="00F34C76"/>
    <w:rPr>
      <w:rFonts w:ascii="Arial" w:hAnsi="Arial" w:cs="Arial"/>
      <w:b/>
      <w:bCs/>
      <w:sz w:val="26"/>
      <w:szCs w:val="26"/>
    </w:rPr>
  </w:style>
  <w:style w:type="character" w:customStyle="1" w:styleId="33">
    <w:name w:val="Знак Знак3"/>
    <w:link w:val="32"/>
    <w:uiPriority w:val="99"/>
    <w:qFormat/>
    <w:rsid w:val="00F34C76"/>
    <w:rPr>
      <w:sz w:val="20"/>
      <w:szCs w:val="20"/>
    </w:rPr>
  </w:style>
  <w:style w:type="character" w:customStyle="1" w:styleId="320">
    <w:name w:val="Оглавление 3 Знак2"/>
    <w:link w:val="34"/>
    <w:uiPriority w:val="99"/>
    <w:qFormat/>
    <w:locked/>
    <w:rsid w:val="00F34C76"/>
    <w:rPr>
      <w:rFonts w:eastAsia="Times New Roman" w:cs="Calibri"/>
      <w:sz w:val="16"/>
      <w:szCs w:val="16"/>
      <w:lang w:eastAsia="en-US"/>
    </w:rPr>
  </w:style>
  <w:style w:type="paragraph" w:customStyle="1" w:styleId="17">
    <w:name w:val="Заголовок1"/>
    <w:basedOn w:val="a"/>
    <w:next w:val="a"/>
    <w:uiPriority w:val="99"/>
    <w:qFormat/>
    <w:rsid w:val="006C4D57"/>
    <w:pPr>
      <w:pBdr>
        <w:bottom w:val="single" w:sz="8" w:space="4" w:color="4F81BD"/>
      </w:pBdr>
      <w:spacing w:after="300" w:line="240" w:lineRule="auto"/>
    </w:pPr>
    <w:rPr>
      <w:rFonts w:ascii="Cambria" w:hAnsi="Cambria" w:cs="Cambria"/>
      <w:color w:val="17365D"/>
      <w:spacing w:val="5"/>
      <w:kern w:val="2"/>
      <w:sz w:val="52"/>
      <w:szCs w:val="52"/>
      <w:lang w:eastAsia="ru-RU"/>
    </w:rPr>
  </w:style>
  <w:style w:type="paragraph" w:styleId="afff0">
    <w:name w:val="Body Text"/>
    <w:basedOn w:val="a"/>
    <w:uiPriority w:val="99"/>
    <w:rsid w:val="006C4D57"/>
    <w:pPr>
      <w:spacing w:after="0" w:line="240" w:lineRule="auto"/>
    </w:pPr>
    <w:rPr>
      <w:rFonts w:ascii="Times New Roman" w:eastAsia="Times New Roman" w:hAnsi="Times New Roman" w:cs="Times New Roman"/>
      <w:sz w:val="24"/>
      <w:szCs w:val="24"/>
      <w:lang w:eastAsia="ru-RU"/>
    </w:rPr>
  </w:style>
  <w:style w:type="paragraph" w:styleId="afff1">
    <w:name w:val="List"/>
    <w:basedOn w:val="afff0"/>
    <w:rPr>
      <w:rFonts w:ascii="PT Astra Serif" w:hAnsi="PT Astra Serif" w:cs="Noto Sans Devanagari"/>
    </w:rPr>
  </w:style>
  <w:style w:type="paragraph" w:styleId="afff2">
    <w:name w:val="caption"/>
    <w:basedOn w:val="a"/>
    <w:qFormat/>
    <w:pPr>
      <w:suppressLineNumbers/>
      <w:spacing w:before="120" w:after="120"/>
    </w:pPr>
    <w:rPr>
      <w:rFonts w:ascii="PT Astra Serif" w:hAnsi="PT Astra Serif" w:cs="Noto Sans Devanagari"/>
      <w:i/>
      <w:iCs/>
      <w:sz w:val="24"/>
      <w:szCs w:val="24"/>
    </w:rPr>
  </w:style>
  <w:style w:type="paragraph" w:styleId="afff3">
    <w:name w:val="index heading"/>
    <w:basedOn w:val="a"/>
    <w:qFormat/>
    <w:pPr>
      <w:suppressLineNumbers/>
    </w:pPr>
    <w:rPr>
      <w:rFonts w:ascii="PT Astra Serif" w:hAnsi="PT Astra Serif" w:cs="Noto Sans Devanagari"/>
    </w:rPr>
  </w:style>
  <w:style w:type="paragraph" w:styleId="26">
    <w:name w:val="Body Text 2"/>
    <w:basedOn w:val="a"/>
    <w:uiPriority w:val="99"/>
    <w:qFormat/>
    <w:rsid w:val="006C4D57"/>
    <w:pPr>
      <w:spacing w:after="0" w:line="240" w:lineRule="auto"/>
      <w:ind w:right="-57"/>
      <w:jc w:val="both"/>
    </w:pPr>
    <w:rPr>
      <w:rFonts w:ascii="Times New Roman" w:eastAsia="Times New Roman" w:hAnsi="Times New Roman" w:cs="Times New Roman"/>
      <w:sz w:val="24"/>
      <w:szCs w:val="24"/>
      <w:lang w:eastAsia="ru-RU"/>
    </w:rPr>
  </w:style>
  <w:style w:type="paragraph" w:customStyle="1" w:styleId="afff4">
    <w:name w:val="Верхний и нижний колонтитулы"/>
    <w:basedOn w:val="a"/>
    <w:qFormat/>
  </w:style>
  <w:style w:type="paragraph" w:styleId="afff5">
    <w:name w:val="footer"/>
    <w:basedOn w:val="a"/>
    <w:uiPriority w:val="99"/>
    <w:rsid w:val="006C4D57"/>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paragraph" w:styleId="afff6">
    <w:name w:val="Normal (Web)"/>
    <w:basedOn w:val="a"/>
    <w:uiPriority w:val="99"/>
    <w:qFormat/>
    <w:rsid w:val="006C4D57"/>
    <w:pPr>
      <w:widowControl w:val="0"/>
      <w:spacing w:after="0" w:line="240" w:lineRule="auto"/>
    </w:pPr>
    <w:rPr>
      <w:rFonts w:cs="Times New Roman"/>
      <w:sz w:val="24"/>
      <w:szCs w:val="24"/>
      <w:lang w:val="en-US" w:eastAsia="nl-NL"/>
    </w:rPr>
  </w:style>
  <w:style w:type="paragraph" w:styleId="afff7">
    <w:name w:val="footnote text"/>
    <w:basedOn w:val="a"/>
    <w:uiPriority w:val="99"/>
    <w:semiHidden/>
    <w:rsid w:val="006C4D57"/>
    <w:pPr>
      <w:spacing w:after="0" w:line="240" w:lineRule="auto"/>
    </w:pPr>
    <w:rPr>
      <w:rFonts w:ascii="Times New Roman" w:eastAsia="Times New Roman" w:hAnsi="Times New Roman" w:cs="Times New Roman"/>
      <w:sz w:val="20"/>
      <w:szCs w:val="20"/>
      <w:lang w:val="en-US" w:eastAsia="ru-RU"/>
    </w:rPr>
  </w:style>
  <w:style w:type="paragraph" w:styleId="35">
    <w:name w:val="List Bullet 3"/>
    <w:basedOn w:val="a"/>
    <w:uiPriority w:val="99"/>
    <w:qFormat/>
    <w:rsid w:val="00F34C76"/>
    <w:pPr>
      <w:suppressAutoHyphens w:val="0"/>
      <w:spacing w:before="120" w:after="120" w:line="240" w:lineRule="auto"/>
      <w:ind w:left="720" w:hanging="360"/>
      <w:jc w:val="both"/>
    </w:pPr>
    <w:rPr>
      <w:rFonts w:ascii="Arial" w:eastAsia="Batang" w:hAnsi="Arial" w:cs="Arial"/>
      <w:sz w:val="20"/>
      <w:szCs w:val="20"/>
      <w:lang w:eastAsia="ko-KR"/>
    </w:rPr>
  </w:style>
  <w:style w:type="paragraph" w:styleId="18">
    <w:name w:val="toc 1"/>
    <w:basedOn w:val="a"/>
    <w:next w:val="a"/>
    <w:autoRedefine/>
    <w:uiPriority w:val="99"/>
    <w:semiHidden/>
    <w:rsid w:val="006C4D57"/>
    <w:pPr>
      <w:spacing w:before="240" w:after="120" w:line="240" w:lineRule="auto"/>
    </w:pPr>
    <w:rPr>
      <w:rFonts w:eastAsia="Times New Roman"/>
      <w:b/>
      <w:bCs/>
      <w:sz w:val="20"/>
      <w:szCs w:val="20"/>
      <w:lang w:eastAsia="ru-RU"/>
    </w:rPr>
  </w:style>
  <w:style w:type="paragraph" w:styleId="27">
    <w:name w:val="toc 2"/>
    <w:basedOn w:val="a"/>
    <w:next w:val="a"/>
    <w:autoRedefine/>
    <w:uiPriority w:val="99"/>
    <w:semiHidden/>
    <w:rsid w:val="006C4D57"/>
    <w:pPr>
      <w:spacing w:before="120" w:after="0" w:line="240" w:lineRule="auto"/>
      <w:ind w:left="240"/>
    </w:pPr>
    <w:rPr>
      <w:rFonts w:eastAsia="Times New Roman"/>
      <w:i/>
      <w:iCs/>
      <w:sz w:val="20"/>
      <w:szCs w:val="20"/>
      <w:lang w:eastAsia="ru-RU"/>
    </w:rPr>
  </w:style>
  <w:style w:type="paragraph" w:styleId="34">
    <w:name w:val="toc 3"/>
    <w:basedOn w:val="a"/>
    <w:next w:val="a"/>
    <w:link w:val="320"/>
    <w:autoRedefine/>
    <w:uiPriority w:val="99"/>
    <w:semiHidden/>
    <w:rsid w:val="006C4D57"/>
    <w:pPr>
      <w:spacing w:after="0" w:line="240" w:lineRule="auto"/>
      <w:ind w:left="480"/>
    </w:pPr>
    <w:rPr>
      <w:rFonts w:ascii="Times New Roman" w:eastAsia="Times New Roman" w:hAnsi="Times New Roman" w:cs="Times New Roman"/>
      <w:sz w:val="28"/>
      <w:szCs w:val="28"/>
      <w:lang w:eastAsia="ru-RU"/>
    </w:rPr>
  </w:style>
  <w:style w:type="paragraph" w:styleId="afff8">
    <w:name w:val="List Paragraph"/>
    <w:basedOn w:val="a"/>
    <w:uiPriority w:val="99"/>
    <w:qFormat/>
    <w:rsid w:val="006C4D57"/>
    <w:pPr>
      <w:spacing w:before="120" w:after="120" w:line="240" w:lineRule="auto"/>
      <w:ind w:left="708"/>
    </w:pPr>
    <w:rPr>
      <w:rFonts w:cs="Times New Roman"/>
      <w:sz w:val="24"/>
      <w:szCs w:val="24"/>
      <w:lang w:eastAsia="ru-RU"/>
    </w:rPr>
  </w:style>
  <w:style w:type="paragraph" w:styleId="afff9">
    <w:name w:val="Balloon Text"/>
    <w:basedOn w:val="a"/>
    <w:uiPriority w:val="99"/>
    <w:semiHidden/>
    <w:qFormat/>
    <w:rsid w:val="006C4D57"/>
    <w:pPr>
      <w:spacing w:after="0" w:line="240" w:lineRule="auto"/>
    </w:pPr>
    <w:rPr>
      <w:rFonts w:ascii="Segoe UI" w:eastAsia="Times New Roman" w:hAnsi="Segoe UI" w:cs="Segoe UI"/>
      <w:sz w:val="18"/>
      <w:szCs w:val="18"/>
      <w:lang w:eastAsia="ru-RU"/>
    </w:rPr>
  </w:style>
  <w:style w:type="paragraph" w:customStyle="1" w:styleId="ConsPlusNormal">
    <w:name w:val="ConsPlusNormal"/>
    <w:uiPriority w:val="99"/>
    <w:qFormat/>
    <w:rsid w:val="006C4D57"/>
    <w:pPr>
      <w:widowControl w:val="0"/>
    </w:pPr>
    <w:rPr>
      <w:rFonts w:ascii="Arial" w:eastAsia="Times New Roman" w:hAnsi="Arial" w:cs="Arial"/>
      <w:sz w:val="22"/>
    </w:rPr>
  </w:style>
  <w:style w:type="paragraph" w:styleId="afffa">
    <w:name w:val="header"/>
    <w:basedOn w:val="a"/>
    <w:uiPriority w:val="99"/>
    <w:rsid w:val="006C4D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fb">
    <w:name w:val="annotation text"/>
    <w:basedOn w:val="a"/>
    <w:uiPriority w:val="99"/>
    <w:semiHidden/>
    <w:qFormat/>
    <w:rsid w:val="006C4D57"/>
    <w:pPr>
      <w:spacing w:after="0" w:line="240" w:lineRule="auto"/>
    </w:pPr>
    <w:rPr>
      <w:rFonts w:eastAsia="Times New Roman"/>
      <w:sz w:val="20"/>
      <w:szCs w:val="20"/>
      <w:lang w:eastAsia="ru-RU"/>
    </w:rPr>
  </w:style>
  <w:style w:type="paragraph" w:styleId="afffc">
    <w:name w:val="annotation subject"/>
    <w:basedOn w:val="afffb"/>
    <w:next w:val="afffb"/>
    <w:uiPriority w:val="99"/>
    <w:semiHidden/>
    <w:qFormat/>
    <w:rsid w:val="006C4D57"/>
    <w:rPr>
      <w:rFonts w:ascii="Times New Roman" w:hAnsi="Times New Roman" w:cs="Times New Roman"/>
      <w:b/>
      <w:bCs/>
    </w:rPr>
  </w:style>
  <w:style w:type="paragraph" w:styleId="28">
    <w:name w:val="Body Text Indent 2"/>
    <w:basedOn w:val="a"/>
    <w:uiPriority w:val="99"/>
    <w:qFormat/>
    <w:rsid w:val="006C4D57"/>
    <w:pPr>
      <w:spacing w:after="120" w:line="480" w:lineRule="auto"/>
      <w:ind w:left="283"/>
    </w:pPr>
    <w:rPr>
      <w:rFonts w:ascii="Times New Roman" w:eastAsia="Times New Roman" w:hAnsi="Times New Roman" w:cs="Times New Roman"/>
      <w:sz w:val="24"/>
      <w:szCs w:val="24"/>
      <w:lang w:eastAsia="ru-RU"/>
    </w:rPr>
  </w:style>
  <w:style w:type="paragraph" w:customStyle="1" w:styleId="afffd">
    <w:name w:val="Внимание"/>
    <w:basedOn w:val="a"/>
    <w:next w:val="a"/>
    <w:uiPriority w:val="99"/>
    <w:qFormat/>
    <w:rsid w:val="006C4D57"/>
    <w:pPr>
      <w:widowControl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e">
    <w:name w:val="Внимание: криминал!!"/>
    <w:basedOn w:val="afffd"/>
    <w:next w:val="a"/>
    <w:uiPriority w:val="99"/>
    <w:qFormat/>
    <w:rsid w:val="006C4D57"/>
  </w:style>
  <w:style w:type="paragraph" w:customStyle="1" w:styleId="affff">
    <w:name w:val="Внимание: недобросовестность!"/>
    <w:basedOn w:val="afffd"/>
    <w:next w:val="a"/>
    <w:uiPriority w:val="99"/>
    <w:qFormat/>
    <w:rsid w:val="006C4D57"/>
  </w:style>
  <w:style w:type="paragraph" w:customStyle="1" w:styleId="affff0">
    <w:name w:val="Дочерний элемент списка"/>
    <w:basedOn w:val="a"/>
    <w:next w:val="a"/>
    <w:uiPriority w:val="99"/>
    <w:qFormat/>
    <w:rsid w:val="006C4D57"/>
    <w:pPr>
      <w:widowControl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f1">
    <w:name w:val="Основное меню (преемственное)"/>
    <w:basedOn w:val="a"/>
    <w:next w:val="a"/>
    <w:uiPriority w:val="99"/>
    <w:qFormat/>
    <w:rsid w:val="006C4D57"/>
    <w:pPr>
      <w:widowControl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ff1"/>
    <w:next w:val="a"/>
    <w:uiPriority w:val="99"/>
    <w:qFormat/>
    <w:rsid w:val="006C4D57"/>
    <w:rPr>
      <w:b/>
      <w:bCs/>
      <w:color w:val="0058A9"/>
      <w:shd w:val="clear" w:color="auto" w:fill="ECE9D8"/>
    </w:rPr>
  </w:style>
  <w:style w:type="paragraph" w:customStyle="1" w:styleId="affff2">
    <w:name w:val="Заголовок группы контролов"/>
    <w:basedOn w:val="a"/>
    <w:next w:val="a"/>
    <w:uiPriority w:val="99"/>
    <w:qFormat/>
    <w:rsid w:val="006C4D57"/>
    <w:pPr>
      <w:widowControl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3">
    <w:name w:val="Заголовок для информации об изменениях"/>
    <w:basedOn w:val="1"/>
    <w:next w:val="a"/>
    <w:uiPriority w:val="99"/>
    <w:qFormat/>
    <w:rsid w:val="006C4D57"/>
    <w:pPr>
      <w:keepLines/>
      <w:spacing w:before="0" w:after="240" w:line="360" w:lineRule="auto"/>
      <w:jc w:val="center"/>
    </w:pPr>
    <w:rPr>
      <w:rFonts w:ascii="Times New Roman" w:hAnsi="Times New Roman" w:cs="Times New Roman"/>
      <w:b w:val="0"/>
      <w:bCs w:val="0"/>
      <w:kern w:val="0"/>
      <w:sz w:val="18"/>
      <w:szCs w:val="18"/>
      <w:shd w:val="clear" w:color="auto" w:fill="FFFFFF"/>
    </w:rPr>
  </w:style>
  <w:style w:type="paragraph" w:customStyle="1" w:styleId="affff4">
    <w:name w:val="Заголовок распахивающейся части диалога"/>
    <w:basedOn w:val="a"/>
    <w:next w:val="a"/>
    <w:uiPriority w:val="99"/>
    <w:qFormat/>
    <w:rsid w:val="006C4D57"/>
    <w:pPr>
      <w:widowControl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5">
    <w:name w:val="Заголовок статьи"/>
    <w:basedOn w:val="a"/>
    <w:next w:val="a"/>
    <w:uiPriority w:val="99"/>
    <w:qFormat/>
    <w:rsid w:val="006C4D57"/>
    <w:pPr>
      <w:widowControl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f6">
    <w:name w:val="Заголовок ЭР (левое окно)"/>
    <w:basedOn w:val="a"/>
    <w:next w:val="a"/>
    <w:uiPriority w:val="99"/>
    <w:qFormat/>
    <w:rsid w:val="006C4D57"/>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7">
    <w:name w:val="Заголовок ЭР (правое окно)"/>
    <w:basedOn w:val="affff6"/>
    <w:next w:val="a"/>
    <w:uiPriority w:val="99"/>
    <w:qFormat/>
    <w:rsid w:val="006C4D57"/>
    <w:pPr>
      <w:spacing w:after="0"/>
      <w:jc w:val="left"/>
    </w:pPr>
  </w:style>
  <w:style w:type="paragraph" w:customStyle="1" w:styleId="affff8">
    <w:name w:val="Интерактивный заголовок"/>
    <w:basedOn w:val="19"/>
    <w:next w:val="a"/>
    <w:uiPriority w:val="99"/>
    <w:qFormat/>
    <w:rsid w:val="006C4D57"/>
    <w:rPr>
      <w:u w:val="single"/>
    </w:rPr>
  </w:style>
  <w:style w:type="paragraph" w:customStyle="1" w:styleId="affff9">
    <w:name w:val="Текст информации об изменениях"/>
    <w:basedOn w:val="a"/>
    <w:next w:val="a"/>
    <w:uiPriority w:val="99"/>
    <w:qFormat/>
    <w:rsid w:val="006C4D57"/>
    <w:pPr>
      <w:widowControl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a">
    <w:name w:val="Информация об изменениях"/>
    <w:basedOn w:val="affff9"/>
    <w:next w:val="a"/>
    <w:uiPriority w:val="99"/>
    <w:qFormat/>
    <w:rsid w:val="006C4D57"/>
    <w:pPr>
      <w:spacing w:before="180"/>
      <w:ind w:left="360" w:right="360" w:firstLine="0"/>
    </w:pPr>
    <w:rPr>
      <w:shd w:val="clear" w:color="auto" w:fill="EAEFED"/>
    </w:rPr>
  </w:style>
  <w:style w:type="paragraph" w:customStyle="1" w:styleId="affffb">
    <w:name w:val="Текст (справка)"/>
    <w:basedOn w:val="a"/>
    <w:next w:val="a"/>
    <w:uiPriority w:val="99"/>
    <w:qFormat/>
    <w:rsid w:val="006C4D57"/>
    <w:pPr>
      <w:widowControl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c">
    <w:name w:val="Комментарий"/>
    <w:basedOn w:val="affffb"/>
    <w:next w:val="a"/>
    <w:uiPriority w:val="99"/>
    <w:qFormat/>
    <w:rsid w:val="006C4D57"/>
    <w:pPr>
      <w:spacing w:before="75"/>
      <w:ind w:right="0"/>
      <w:jc w:val="both"/>
    </w:pPr>
    <w:rPr>
      <w:color w:val="353842"/>
      <w:shd w:val="clear" w:color="auto" w:fill="F0F0F0"/>
    </w:rPr>
  </w:style>
  <w:style w:type="paragraph" w:customStyle="1" w:styleId="affffd">
    <w:name w:val="Информация об изменениях документа"/>
    <w:basedOn w:val="affffc"/>
    <w:next w:val="a"/>
    <w:uiPriority w:val="99"/>
    <w:qFormat/>
    <w:rsid w:val="006C4D57"/>
    <w:rPr>
      <w:i/>
      <w:iCs/>
    </w:rPr>
  </w:style>
  <w:style w:type="paragraph" w:customStyle="1" w:styleId="affffe">
    <w:name w:val="Текст (лев. подпись)"/>
    <w:basedOn w:val="a"/>
    <w:next w:val="a"/>
    <w:uiPriority w:val="99"/>
    <w:qFormat/>
    <w:rsid w:val="006C4D57"/>
    <w:pPr>
      <w:widowControl w:val="0"/>
      <w:spacing w:after="0" w:line="360" w:lineRule="auto"/>
    </w:pPr>
    <w:rPr>
      <w:rFonts w:ascii="Times New Roman" w:eastAsia="Times New Roman" w:hAnsi="Times New Roman" w:cs="Times New Roman"/>
      <w:sz w:val="24"/>
      <w:szCs w:val="24"/>
      <w:lang w:eastAsia="ru-RU"/>
    </w:rPr>
  </w:style>
  <w:style w:type="paragraph" w:customStyle="1" w:styleId="afffff">
    <w:name w:val="Колонтитул (левый)"/>
    <w:basedOn w:val="affffe"/>
    <w:next w:val="a"/>
    <w:uiPriority w:val="99"/>
    <w:qFormat/>
    <w:rsid w:val="006C4D57"/>
    <w:rPr>
      <w:sz w:val="14"/>
      <w:szCs w:val="14"/>
    </w:rPr>
  </w:style>
  <w:style w:type="paragraph" w:customStyle="1" w:styleId="afffff0">
    <w:name w:val="Текст (прав. подпись)"/>
    <w:basedOn w:val="a"/>
    <w:next w:val="a"/>
    <w:uiPriority w:val="99"/>
    <w:qFormat/>
    <w:rsid w:val="006C4D57"/>
    <w:pPr>
      <w:widowControl w:val="0"/>
      <w:spacing w:after="0" w:line="360" w:lineRule="auto"/>
      <w:jc w:val="right"/>
    </w:pPr>
    <w:rPr>
      <w:rFonts w:ascii="Times New Roman" w:eastAsia="Times New Roman" w:hAnsi="Times New Roman" w:cs="Times New Roman"/>
      <w:sz w:val="24"/>
      <w:szCs w:val="24"/>
      <w:lang w:eastAsia="ru-RU"/>
    </w:rPr>
  </w:style>
  <w:style w:type="paragraph" w:customStyle="1" w:styleId="afffff1">
    <w:name w:val="Колонтитул (правый)"/>
    <w:basedOn w:val="afffff0"/>
    <w:next w:val="a"/>
    <w:uiPriority w:val="99"/>
    <w:qFormat/>
    <w:rsid w:val="006C4D57"/>
    <w:rPr>
      <w:sz w:val="14"/>
      <w:szCs w:val="14"/>
    </w:rPr>
  </w:style>
  <w:style w:type="paragraph" w:customStyle="1" w:styleId="afffff2">
    <w:name w:val="Комментарий пользователя"/>
    <w:basedOn w:val="affffc"/>
    <w:next w:val="a"/>
    <w:uiPriority w:val="99"/>
    <w:qFormat/>
    <w:rsid w:val="006C4D57"/>
    <w:pPr>
      <w:jc w:val="left"/>
    </w:pPr>
    <w:rPr>
      <w:shd w:val="clear" w:color="auto" w:fill="FFDFE0"/>
    </w:rPr>
  </w:style>
  <w:style w:type="paragraph" w:customStyle="1" w:styleId="afffff3">
    <w:name w:val="Куда обратиться?"/>
    <w:basedOn w:val="afffd"/>
    <w:next w:val="a"/>
    <w:uiPriority w:val="99"/>
    <w:qFormat/>
    <w:rsid w:val="006C4D57"/>
  </w:style>
  <w:style w:type="paragraph" w:customStyle="1" w:styleId="afffff4">
    <w:name w:val="Моноширинный"/>
    <w:basedOn w:val="a"/>
    <w:next w:val="a"/>
    <w:uiPriority w:val="99"/>
    <w:qFormat/>
    <w:rsid w:val="006C4D57"/>
    <w:pPr>
      <w:widowControl w:val="0"/>
      <w:spacing w:after="0" w:line="360" w:lineRule="auto"/>
    </w:pPr>
    <w:rPr>
      <w:rFonts w:ascii="Courier New" w:eastAsia="Times New Roman" w:hAnsi="Courier New" w:cs="Courier New"/>
      <w:sz w:val="24"/>
      <w:szCs w:val="24"/>
      <w:lang w:eastAsia="ru-RU"/>
    </w:rPr>
  </w:style>
  <w:style w:type="paragraph" w:customStyle="1" w:styleId="afffff5">
    <w:name w:val="Напишите нам"/>
    <w:basedOn w:val="a"/>
    <w:next w:val="a"/>
    <w:uiPriority w:val="99"/>
    <w:qFormat/>
    <w:rsid w:val="006C4D57"/>
    <w:pPr>
      <w:widowControl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paragraph" w:customStyle="1" w:styleId="afffff6">
    <w:name w:val="Необходимые документы"/>
    <w:basedOn w:val="afffd"/>
    <w:next w:val="a"/>
    <w:uiPriority w:val="99"/>
    <w:qFormat/>
    <w:rsid w:val="006C4D57"/>
    <w:pPr>
      <w:ind w:firstLine="118"/>
    </w:pPr>
  </w:style>
  <w:style w:type="paragraph" w:customStyle="1" w:styleId="afffff7">
    <w:name w:val="Нормальный (таблица)"/>
    <w:basedOn w:val="a"/>
    <w:next w:val="a"/>
    <w:uiPriority w:val="99"/>
    <w:qFormat/>
    <w:rsid w:val="006C4D57"/>
    <w:pPr>
      <w:widowControl w:val="0"/>
      <w:spacing w:after="0" w:line="360" w:lineRule="auto"/>
      <w:jc w:val="both"/>
    </w:pPr>
    <w:rPr>
      <w:rFonts w:ascii="Times New Roman" w:eastAsia="Times New Roman" w:hAnsi="Times New Roman" w:cs="Times New Roman"/>
      <w:sz w:val="24"/>
      <w:szCs w:val="24"/>
      <w:lang w:eastAsia="ru-RU"/>
    </w:rPr>
  </w:style>
  <w:style w:type="paragraph" w:customStyle="1" w:styleId="afffff8">
    <w:name w:val="Таблицы (моноширинный)"/>
    <w:basedOn w:val="a"/>
    <w:next w:val="a"/>
    <w:uiPriority w:val="99"/>
    <w:qFormat/>
    <w:rsid w:val="006C4D57"/>
    <w:pPr>
      <w:widowControl w:val="0"/>
      <w:spacing w:after="0" w:line="360" w:lineRule="auto"/>
    </w:pPr>
    <w:rPr>
      <w:rFonts w:ascii="Courier New" w:eastAsia="Times New Roman" w:hAnsi="Courier New" w:cs="Courier New"/>
      <w:sz w:val="24"/>
      <w:szCs w:val="24"/>
      <w:lang w:eastAsia="ru-RU"/>
    </w:rPr>
  </w:style>
  <w:style w:type="paragraph" w:customStyle="1" w:styleId="afffff9">
    <w:name w:val="Оглавление"/>
    <w:basedOn w:val="afffff8"/>
    <w:next w:val="a"/>
    <w:uiPriority w:val="99"/>
    <w:qFormat/>
    <w:rsid w:val="006C4D57"/>
    <w:pPr>
      <w:ind w:left="140"/>
    </w:pPr>
  </w:style>
  <w:style w:type="paragraph" w:customStyle="1" w:styleId="afffffa">
    <w:name w:val="Переменная часть"/>
    <w:basedOn w:val="affff1"/>
    <w:next w:val="a"/>
    <w:uiPriority w:val="99"/>
    <w:qFormat/>
    <w:rsid w:val="006C4D57"/>
    <w:rPr>
      <w:sz w:val="18"/>
      <w:szCs w:val="18"/>
    </w:rPr>
  </w:style>
  <w:style w:type="paragraph" w:customStyle="1" w:styleId="afffffb">
    <w:name w:val="Подвал для информации об изменениях"/>
    <w:basedOn w:val="1"/>
    <w:next w:val="a"/>
    <w:uiPriority w:val="99"/>
    <w:qFormat/>
    <w:rsid w:val="006C4D57"/>
    <w:pPr>
      <w:keepLines/>
      <w:spacing w:before="480" w:after="240" w:line="360" w:lineRule="auto"/>
      <w:jc w:val="center"/>
    </w:pPr>
    <w:rPr>
      <w:rFonts w:ascii="Times New Roman" w:hAnsi="Times New Roman" w:cs="Times New Roman"/>
      <w:b w:val="0"/>
      <w:bCs w:val="0"/>
      <w:kern w:val="0"/>
      <w:sz w:val="18"/>
      <w:szCs w:val="18"/>
    </w:rPr>
  </w:style>
  <w:style w:type="paragraph" w:customStyle="1" w:styleId="afffffc">
    <w:name w:val="Подзаголовок для информации об изменениях"/>
    <w:basedOn w:val="affff9"/>
    <w:next w:val="a"/>
    <w:uiPriority w:val="99"/>
    <w:qFormat/>
    <w:rsid w:val="006C4D57"/>
    <w:rPr>
      <w:b/>
      <w:bCs/>
    </w:rPr>
  </w:style>
  <w:style w:type="paragraph" w:customStyle="1" w:styleId="afffffd">
    <w:name w:val="Подчёркнуный текст"/>
    <w:basedOn w:val="a"/>
    <w:next w:val="a"/>
    <w:uiPriority w:val="99"/>
    <w:qFormat/>
    <w:rsid w:val="006C4D57"/>
    <w:pPr>
      <w:widowControl w:val="0"/>
      <w:pBdr>
        <w:bottom w:val="single" w:sz="4" w:space="0" w:color="000000"/>
      </w:pBd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e">
    <w:name w:val="Постоянная часть"/>
    <w:basedOn w:val="affff1"/>
    <w:next w:val="a"/>
    <w:uiPriority w:val="99"/>
    <w:qFormat/>
    <w:rsid w:val="006C4D57"/>
    <w:rPr>
      <w:sz w:val="20"/>
      <w:szCs w:val="20"/>
    </w:rPr>
  </w:style>
  <w:style w:type="paragraph" w:customStyle="1" w:styleId="affffff">
    <w:name w:val="Прижатый влево"/>
    <w:basedOn w:val="a"/>
    <w:next w:val="a"/>
    <w:uiPriority w:val="99"/>
    <w:qFormat/>
    <w:rsid w:val="006C4D57"/>
    <w:pPr>
      <w:widowControl w:val="0"/>
      <w:spacing w:after="0" w:line="360" w:lineRule="auto"/>
    </w:pPr>
    <w:rPr>
      <w:rFonts w:ascii="Times New Roman" w:eastAsia="Times New Roman" w:hAnsi="Times New Roman" w:cs="Times New Roman"/>
      <w:sz w:val="24"/>
      <w:szCs w:val="24"/>
      <w:lang w:eastAsia="ru-RU"/>
    </w:rPr>
  </w:style>
  <w:style w:type="paragraph" w:customStyle="1" w:styleId="affffff0">
    <w:name w:val="Пример."/>
    <w:basedOn w:val="afffd"/>
    <w:next w:val="a"/>
    <w:uiPriority w:val="99"/>
    <w:qFormat/>
    <w:rsid w:val="006C4D57"/>
  </w:style>
  <w:style w:type="paragraph" w:customStyle="1" w:styleId="affffff1">
    <w:name w:val="Примечание."/>
    <w:basedOn w:val="afffd"/>
    <w:next w:val="a"/>
    <w:uiPriority w:val="99"/>
    <w:qFormat/>
    <w:rsid w:val="006C4D57"/>
  </w:style>
  <w:style w:type="paragraph" w:customStyle="1" w:styleId="affffff2">
    <w:name w:val="Словарная статья"/>
    <w:basedOn w:val="a"/>
    <w:next w:val="a"/>
    <w:uiPriority w:val="99"/>
    <w:qFormat/>
    <w:rsid w:val="006C4D57"/>
    <w:pPr>
      <w:widowControl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f3">
    <w:name w:val="Ссылка на официальную публикацию"/>
    <w:basedOn w:val="a"/>
    <w:next w:val="a"/>
    <w:uiPriority w:val="99"/>
    <w:qFormat/>
    <w:rsid w:val="006C4D57"/>
    <w:pPr>
      <w:widowControl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4">
    <w:name w:val="Текст в таблице"/>
    <w:basedOn w:val="afffff7"/>
    <w:next w:val="a"/>
    <w:uiPriority w:val="99"/>
    <w:qFormat/>
    <w:rsid w:val="006C4D57"/>
    <w:pPr>
      <w:ind w:firstLine="500"/>
    </w:pPr>
  </w:style>
  <w:style w:type="paragraph" w:customStyle="1" w:styleId="affffff5">
    <w:name w:val="Текст ЭР (см. также)"/>
    <w:basedOn w:val="a"/>
    <w:next w:val="a"/>
    <w:uiPriority w:val="99"/>
    <w:qFormat/>
    <w:rsid w:val="006C4D57"/>
    <w:pPr>
      <w:widowControl w:val="0"/>
      <w:spacing w:before="200" w:after="0" w:line="360" w:lineRule="auto"/>
    </w:pPr>
    <w:rPr>
      <w:rFonts w:ascii="Times New Roman" w:eastAsia="Times New Roman" w:hAnsi="Times New Roman" w:cs="Times New Roman"/>
      <w:sz w:val="20"/>
      <w:szCs w:val="20"/>
      <w:lang w:eastAsia="ru-RU"/>
    </w:rPr>
  </w:style>
  <w:style w:type="paragraph" w:customStyle="1" w:styleId="affffff6">
    <w:name w:val="Технический комментарий"/>
    <w:basedOn w:val="a"/>
    <w:next w:val="a"/>
    <w:uiPriority w:val="99"/>
    <w:qFormat/>
    <w:rsid w:val="006C4D57"/>
    <w:pPr>
      <w:widowControl w:val="0"/>
      <w:spacing w:after="0" w:line="360" w:lineRule="auto"/>
    </w:pPr>
    <w:rPr>
      <w:rFonts w:ascii="Times New Roman" w:eastAsia="Times New Roman" w:hAnsi="Times New Roman" w:cs="Times New Roman"/>
      <w:color w:val="463F31"/>
      <w:sz w:val="24"/>
      <w:szCs w:val="24"/>
      <w:shd w:val="clear" w:color="auto" w:fill="FFFFA6"/>
      <w:lang w:eastAsia="ru-RU"/>
    </w:rPr>
  </w:style>
  <w:style w:type="paragraph" w:customStyle="1" w:styleId="affffff7">
    <w:name w:val="Формула"/>
    <w:basedOn w:val="a"/>
    <w:next w:val="a"/>
    <w:uiPriority w:val="99"/>
    <w:qFormat/>
    <w:rsid w:val="006C4D57"/>
    <w:pPr>
      <w:widowControl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8">
    <w:name w:val="Центрированный (таблица)"/>
    <w:basedOn w:val="afffff7"/>
    <w:next w:val="a"/>
    <w:uiPriority w:val="99"/>
    <w:qFormat/>
    <w:rsid w:val="006C4D57"/>
    <w:pPr>
      <w:jc w:val="center"/>
    </w:pPr>
  </w:style>
  <w:style w:type="paragraph" w:customStyle="1" w:styleId="-0">
    <w:name w:val="ЭР-содержание (правое окно)"/>
    <w:basedOn w:val="a"/>
    <w:next w:val="a"/>
    <w:uiPriority w:val="99"/>
    <w:qFormat/>
    <w:rsid w:val="006C4D57"/>
    <w:pPr>
      <w:widowControl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6C4D57"/>
    <w:rPr>
      <w:rFonts w:ascii="Times New Roman" w:eastAsia="Times New Roman" w:hAnsi="Times New Roman"/>
      <w:color w:val="000000"/>
      <w:sz w:val="24"/>
      <w:szCs w:val="24"/>
      <w:lang w:eastAsia="en-US"/>
    </w:rPr>
  </w:style>
  <w:style w:type="paragraph" w:styleId="43">
    <w:name w:val="toc 4"/>
    <w:basedOn w:val="a"/>
    <w:next w:val="a"/>
    <w:autoRedefine/>
    <w:uiPriority w:val="99"/>
    <w:semiHidden/>
    <w:rsid w:val="006C4D57"/>
    <w:pPr>
      <w:spacing w:after="0" w:line="240" w:lineRule="auto"/>
      <w:ind w:left="720"/>
    </w:pPr>
    <w:rPr>
      <w:rFonts w:eastAsia="Times New Roman"/>
      <w:sz w:val="20"/>
      <w:szCs w:val="20"/>
      <w:lang w:eastAsia="ru-RU"/>
    </w:rPr>
  </w:style>
  <w:style w:type="paragraph" w:styleId="52">
    <w:name w:val="toc 5"/>
    <w:basedOn w:val="a"/>
    <w:next w:val="a"/>
    <w:autoRedefine/>
    <w:uiPriority w:val="99"/>
    <w:semiHidden/>
    <w:rsid w:val="006C4D57"/>
    <w:pPr>
      <w:spacing w:after="0" w:line="240" w:lineRule="auto"/>
      <w:ind w:left="960"/>
    </w:pPr>
    <w:rPr>
      <w:rFonts w:eastAsia="Times New Roman"/>
      <w:sz w:val="20"/>
      <w:szCs w:val="20"/>
      <w:lang w:eastAsia="ru-RU"/>
    </w:rPr>
  </w:style>
  <w:style w:type="paragraph" w:styleId="60">
    <w:name w:val="toc 6"/>
    <w:basedOn w:val="a"/>
    <w:next w:val="a"/>
    <w:autoRedefine/>
    <w:uiPriority w:val="99"/>
    <w:semiHidden/>
    <w:rsid w:val="006C4D57"/>
    <w:pPr>
      <w:spacing w:after="0" w:line="240" w:lineRule="auto"/>
      <w:ind w:left="1200"/>
    </w:pPr>
    <w:rPr>
      <w:rFonts w:eastAsia="Times New Roman"/>
      <w:sz w:val="20"/>
      <w:szCs w:val="20"/>
      <w:lang w:eastAsia="ru-RU"/>
    </w:rPr>
  </w:style>
  <w:style w:type="paragraph" w:styleId="70">
    <w:name w:val="toc 7"/>
    <w:basedOn w:val="a"/>
    <w:next w:val="a"/>
    <w:autoRedefine/>
    <w:uiPriority w:val="99"/>
    <w:semiHidden/>
    <w:rsid w:val="006C4D57"/>
    <w:pPr>
      <w:spacing w:after="0" w:line="240" w:lineRule="auto"/>
      <w:ind w:left="1440"/>
    </w:pPr>
    <w:rPr>
      <w:rFonts w:eastAsia="Times New Roman"/>
      <w:sz w:val="20"/>
      <w:szCs w:val="20"/>
      <w:lang w:eastAsia="ru-RU"/>
    </w:rPr>
  </w:style>
  <w:style w:type="paragraph" w:styleId="80">
    <w:name w:val="toc 8"/>
    <w:basedOn w:val="a"/>
    <w:next w:val="a"/>
    <w:autoRedefine/>
    <w:uiPriority w:val="99"/>
    <w:semiHidden/>
    <w:rsid w:val="006C4D57"/>
    <w:pPr>
      <w:spacing w:after="0" w:line="240" w:lineRule="auto"/>
      <w:ind w:left="1680"/>
    </w:pPr>
    <w:rPr>
      <w:rFonts w:eastAsia="Times New Roman"/>
      <w:sz w:val="20"/>
      <w:szCs w:val="20"/>
      <w:lang w:eastAsia="ru-RU"/>
    </w:rPr>
  </w:style>
  <w:style w:type="paragraph" w:styleId="90">
    <w:name w:val="toc 9"/>
    <w:basedOn w:val="a"/>
    <w:next w:val="a"/>
    <w:autoRedefine/>
    <w:uiPriority w:val="99"/>
    <w:semiHidden/>
    <w:rsid w:val="006C4D57"/>
    <w:pPr>
      <w:spacing w:after="0" w:line="240" w:lineRule="auto"/>
      <w:ind w:left="1920"/>
    </w:pPr>
    <w:rPr>
      <w:rFonts w:eastAsia="Times New Roman"/>
      <w:sz w:val="20"/>
      <w:szCs w:val="20"/>
      <w:lang w:eastAsia="ru-RU"/>
    </w:rPr>
  </w:style>
  <w:style w:type="paragraph" w:customStyle="1" w:styleId="s1">
    <w:name w:val="s_1"/>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styleId="affffff9">
    <w:name w:val="endnote text"/>
    <w:basedOn w:val="a"/>
    <w:uiPriority w:val="99"/>
    <w:semiHidden/>
    <w:rsid w:val="006C4D57"/>
    <w:pPr>
      <w:spacing w:after="0" w:line="240" w:lineRule="auto"/>
    </w:pPr>
    <w:rPr>
      <w:rFonts w:eastAsia="Times New Roman"/>
      <w:sz w:val="20"/>
      <w:szCs w:val="20"/>
      <w:lang w:eastAsia="ru-RU"/>
    </w:rPr>
  </w:style>
  <w:style w:type="paragraph" w:customStyle="1" w:styleId="Body1">
    <w:name w:val="Body 1"/>
    <w:uiPriority w:val="99"/>
    <w:qFormat/>
    <w:rsid w:val="006C4D57"/>
    <w:rPr>
      <w:rFonts w:ascii="Helvetica" w:eastAsia="Arial Unicode MS" w:hAnsi="Helvetica" w:cs="Helvetica"/>
      <w:color w:val="000000"/>
      <w:sz w:val="24"/>
      <w:szCs w:val="24"/>
    </w:rPr>
  </w:style>
  <w:style w:type="paragraph" w:customStyle="1" w:styleId="affffffa">
    <w:name w:val="С числами"/>
    <w:uiPriority w:val="99"/>
    <w:qFormat/>
    <w:rsid w:val="006C4D57"/>
    <w:rPr>
      <w:rFonts w:ascii="Times New Roman" w:eastAsia="Times New Roman" w:hAnsi="Times New Roman"/>
      <w:sz w:val="22"/>
    </w:rPr>
  </w:style>
  <w:style w:type="paragraph" w:styleId="affffffb">
    <w:name w:val="No Spacing"/>
    <w:uiPriority w:val="99"/>
    <w:qFormat/>
    <w:rsid w:val="006C4D57"/>
    <w:pPr>
      <w:spacing w:after="160" w:line="259" w:lineRule="auto"/>
    </w:pPr>
    <w:rPr>
      <w:rFonts w:cs="Calibri"/>
      <w:sz w:val="22"/>
      <w:szCs w:val="22"/>
      <w:lang w:eastAsia="en-US"/>
    </w:rPr>
  </w:style>
  <w:style w:type="paragraph" w:styleId="affffffc">
    <w:name w:val="Body Text Indent"/>
    <w:basedOn w:val="a"/>
    <w:uiPriority w:val="99"/>
    <w:rsid w:val="006C4D57"/>
    <w:pPr>
      <w:spacing w:after="120" w:line="240" w:lineRule="auto"/>
      <w:ind w:left="283"/>
    </w:pPr>
    <w:rPr>
      <w:rFonts w:ascii="Times New Roman" w:eastAsia="Times New Roman" w:hAnsi="Times New Roman" w:cs="Times New Roman"/>
      <w:sz w:val="24"/>
      <w:szCs w:val="24"/>
      <w:lang w:eastAsia="ru-RU"/>
    </w:rPr>
  </w:style>
  <w:style w:type="paragraph" w:styleId="affffffd">
    <w:name w:val="TOC Heading"/>
    <w:basedOn w:val="1"/>
    <w:next w:val="a"/>
    <w:uiPriority w:val="99"/>
    <w:qFormat/>
    <w:rsid w:val="006C4D57"/>
    <w:pPr>
      <w:keepLines/>
      <w:spacing w:before="480" w:after="0" w:line="276" w:lineRule="auto"/>
    </w:pPr>
    <w:rPr>
      <w:rFonts w:ascii="Cambria" w:hAnsi="Cambria" w:cs="Cambria"/>
      <w:color w:val="365F91"/>
      <w:kern w:val="0"/>
      <w:sz w:val="28"/>
      <w:szCs w:val="28"/>
    </w:rPr>
  </w:style>
  <w:style w:type="paragraph" w:customStyle="1" w:styleId="210">
    <w:name w:val="Средняя сетка 21"/>
    <w:uiPriority w:val="99"/>
    <w:qFormat/>
    <w:rsid w:val="006C4D57"/>
    <w:pPr>
      <w:widowControl w:val="0"/>
    </w:pPr>
    <w:rPr>
      <w:rFonts w:ascii="Times New Roman" w:eastAsia="Times New Roman" w:hAnsi="Times New Roman"/>
      <w:kern w:val="2"/>
      <w:sz w:val="24"/>
      <w:szCs w:val="24"/>
    </w:rPr>
  </w:style>
  <w:style w:type="paragraph" w:customStyle="1" w:styleId="211">
    <w:name w:val="Основной текст с отступом 2 Знак1"/>
    <w:basedOn w:val="a"/>
    <w:uiPriority w:val="99"/>
    <w:qFormat/>
    <w:rsid w:val="006C4D57"/>
    <w:pPr>
      <w:shd w:val="clear" w:color="auto" w:fill="FFFFFF"/>
      <w:spacing w:before="360" w:after="0" w:line="475" w:lineRule="exact"/>
      <w:ind w:hanging="360"/>
      <w:jc w:val="both"/>
    </w:pPr>
    <w:rPr>
      <w:rFonts w:cs="Times New Roman"/>
      <w:sz w:val="26"/>
      <w:szCs w:val="26"/>
      <w:lang w:eastAsia="ru-RU"/>
    </w:rPr>
  </w:style>
  <w:style w:type="paragraph" w:customStyle="1" w:styleId="Style3">
    <w:name w:val="Style3"/>
    <w:basedOn w:val="a"/>
    <w:uiPriority w:val="99"/>
    <w:qFormat/>
    <w:rsid w:val="006C4D57"/>
    <w:pPr>
      <w:widowControl w:val="0"/>
      <w:spacing w:after="0" w:line="235" w:lineRule="exact"/>
      <w:ind w:hanging="312"/>
    </w:pPr>
    <w:rPr>
      <w:rFonts w:ascii="Franklin Gothic Book" w:eastAsia="Times New Roman" w:hAnsi="Franklin Gothic Book" w:cs="Franklin Gothic Book"/>
      <w:sz w:val="24"/>
      <w:szCs w:val="24"/>
      <w:lang w:eastAsia="ru-RU"/>
    </w:rPr>
  </w:style>
  <w:style w:type="paragraph" w:customStyle="1" w:styleId="1a">
    <w:name w:val="Абзац списка1"/>
    <w:basedOn w:val="a"/>
    <w:uiPriority w:val="99"/>
    <w:qFormat/>
    <w:rsid w:val="006C4D57"/>
    <w:pPr>
      <w:spacing w:after="200" w:line="276" w:lineRule="auto"/>
      <w:ind w:left="720"/>
    </w:pPr>
    <w:rPr>
      <w:rFonts w:eastAsia="Times New Roman"/>
    </w:rPr>
  </w:style>
  <w:style w:type="paragraph" w:styleId="affffffe">
    <w:name w:val="Revision"/>
    <w:uiPriority w:val="99"/>
    <w:semiHidden/>
    <w:qFormat/>
    <w:rsid w:val="006C4D57"/>
    <w:rPr>
      <w:rFonts w:eastAsia="Times New Roman" w:cs="Calibri"/>
      <w:sz w:val="22"/>
      <w:szCs w:val="22"/>
    </w:rPr>
  </w:style>
  <w:style w:type="paragraph" w:customStyle="1" w:styleId="29">
    <w:name w:val="Оглавление 2 Знак"/>
    <w:basedOn w:val="a"/>
    <w:link w:val="2a"/>
    <w:uiPriority w:val="99"/>
    <w:qFormat/>
    <w:rsid w:val="006C4D57"/>
    <w:pPr>
      <w:spacing w:before="120" w:after="120" w:line="240" w:lineRule="auto"/>
      <w:ind w:left="708"/>
    </w:pPr>
    <w:rPr>
      <w:rFonts w:ascii="Times New Roman" w:eastAsia="Times New Roman" w:hAnsi="Times New Roman" w:cs="Times New Roman"/>
      <w:sz w:val="24"/>
      <w:szCs w:val="24"/>
      <w:lang w:eastAsia="ru-RU"/>
    </w:rPr>
  </w:style>
  <w:style w:type="paragraph" w:customStyle="1" w:styleId="Bodytext80">
    <w:name w:val="Body text (8)"/>
    <w:basedOn w:val="a"/>
    <w:link w:val="Bodytext8"/>
    <w:uiPriority w:val="99"/>
    <w:qFormat/>
    <w:rsid w:val="006C4D57"/>
    <w:pPr>
      <w:widowControl w:val="0"/>
      <w:shd w:val="clear" w:color="auto" w:fill="FFFFFF"/>
      <w:spacing w:after="0" w:line="490" w:lineRule="exact"/>
      <w:ind w:hanging="1840"/>
    </w:pPr>
    <w:rPr>
      <w:rFonts w:cs="Times New Roman"/>
      <w:i/>
      <w:iCs/>
      <w:sz w:val="20"/>
      <w:szCs w:val="20"/>
      <w:lang w:eastAsia="ru-RU"/>
    </w:rPr>
  </w:style>
  <w:style w:type="paragraph" w:customStyle="1" w:styleId="Bodytext120">
    <w:name w:val="Body text (12)"/>
    <w:basedOn w:val="a"/>
    <w:link w:val="Bodytext12"/>
    <w:uiPriority w:val="99"/>
    <w:qFormat/>
    <w:rsid w:val="006C4D57"/>
    <w:pPr>
      <w:widowControl w:val="0"/>
      <w:shd w:val="clear" w:color="auto" w:fill="FFFFFF"/>
      <w:spacing w:after="0" w:line="274" w:lineRule="exact"/>
      <w:ind w:hanging="740"/>
      <w:jc w:val="both"/>
    </w:pPr>
    <w:rPr>
      <w:rFonts w:cs="Times New Roman"/>
      <w:sz w:val="23"/>
      <w:szCs w:val="23"/>
      <w:lang w:eastAsia="ru-RU"/>
    </w:rPr>
  </w:style>
  <w:style w:type="paragraph" w:customStyle="1" w:styleId="Heading320">
    <w:name w:val="Heading #3 (2)"/>
    <w:basedOn w:val="a"/>
    <w:link w:val="Heading32"/>
    <w:uiPriority w:val="99"/>
    <w:qFormat/>
    <w:rsid w:val="006C4D57"/>
    <w:pPr>
      <w:widowControl w:val="0"/>
      <w:shd w:val="clear" w:color="auto" w:fill="FFFFFF"/>
      <w:spacing w:before="420" w:after="180" w:line="240" w:lineRule="atLeast"/>
      <w:jc w:val="both"/>
      <w:outlineLvl w:val="2"/>
    </w:pPr>
    <w:rPr>
      <w:rFonts w:cs="Times New Roman"/>
      <w:sz w:val="20"/>
      <w:szCs w:val="20"/>
      <w:lang w:eastAsia="ru-RU"/>
    </w:rPr>
  </w:style>
  <w:style w:type="paragraph" w:customStyle="1" w:styleId="c19">
    <w:name w:val="c19"/>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ff">
    <w:name w:val="СВЕЛ тектс"/>
    <w:basedOn w:val="a"/>
    <w:uiPriority w:val="99"/>
    <w:qFormat/>
    <w:rsid w:val="006C4D57"/>
    <w:pPr>
      <w:spacing w:after="0" w:line="360" w:lineRule="auto"/>
      <w:ind w:firstLine="709"/>
      <w:jc w:val="both"/>
    </w:pPr>
    <w:rPr>
      <w:rFonts w:ascii="Times New Roman" w:eastAsia="Arial Unicode MS" w:hAnsi="Times New Roman" w:cs="Times New Roman"/>
      <w:sz w:val="24"/>
      <w:szCs w:val="24"/>
      <w:lang w:eastAsia="ru-RU"/>
    </w:rPr>
  </w:style>
  <w:style w:type="paragraph" w:customStyle="1" w:styleId="afffffff0">
    <w:name w:val="СВЕЛ таб/спис"/>
    <w:basedOn w:val="a"/>
    <w:uiPriority w:val="99"/>
    <w:qFormat/>
    <w:rsid w:val="006C4D57"/>
    <w:pPr>
      <w:spacing w:after="0" w:line="240" w:lineRule="auto"/>
    </w:pPr>
    <w:rPr>
      <w:rFonts w:cs="Times New Roman"/>
      <w:sz w:val="24"/>
      <w:szCs w:val="24"/>
      <w:lang w:eastAsia="ru-RU"/>
    </w:rPr>
  </w:style>
  <w:style w:type="paragraph" w:customStyle="1" w:styleId="afffffff1">
    <w:name w:val="СВЕЛ загол без огл"/>
    <w:basedOn w:val="afffffff0"/>
    <w:uiPriority w:val="99"/>
    <w:qFormat/>
    <w:rsid w:val="006C4D57"/>
    <w:pPr>
      <w:spacing w:before="120" w:after="120"/>
      <w:ind w:firstLine="709"/>
    </w:pPr>
    <w:rPr>
      <w:b/>
      <w:bCs/>
    </w:rPr>
  </w:style>
  <w:style w:type="paragraph" w:customStyle="1" w:styleId="afffffff2">
    <w:name w:val="СВЕЛ загол табл"/>
    <w:basedOn w:val="afffffff0"/>
    <w:uiPriority w:val="99"/>
    <w:qFormat/>
    <w:rsid w:val="006C4D57"/>
    <w:pPr>
      <w:jc w:val="center"/>
    </w:pPr>
    <w:rPr>
      <w:b/>
      <w:bCs/>
    </w:rPr>
  </w:style>
  <w:style w:type="paragraph" w:customStyle="1" w:styleId="afffffff3">
    <w:name w:val="СВЕЛ список"/>
    <w:basedOn w:val="afffffff0"/>
    <w:uiPriority w:val="99"/>
    <w:qFormat/>
    <w:rsid w:val="006C4D57"/>
    <w:pPr>
      <w:tabs>
        <w:tab w:val="left" w:pos="720"/>
      </w:tabs>
      <w:spacing w:line="360" w:lineRule="auto"/>
    </w:pPr>
    <w:rPr>
      <w:rFonts w:ascii="Times New Roman" w:eastAsia="Arial Unicode MS" w:hAnsi="Times New Roman"/>
    </w:rPr>
  </w:style>
  <w:style w:type="paragraph" w:customStyle="1" w:styleId="Style2">
    <w:name w:val="Style2"/>
    <w:basedOn w:val="a"/>
    <w:uiPriority w:val="99"/>
    <w:qFormat/>
    <w:rsid w:val="006C4D57"/>
    <w:pPr>
      <w:widowControl w:val="0"/>
      <w:spacing w:after="0" w:line="245" w:lineRule="exact"/>
      <w:ind w:hanging="350"/>
    </w:pPr>
    <w:rPr>
      <w:rFonts w:ascii="Times New Roman" w:eastAsia="Times New Roman" w:hAnsi="Times New Roman" w:cs="Times New Roman"/>
      <w:sz w:val="24"/>
      <w:szCs w:val="24"/>
      <w:lang w:eastAsia="ru-RU"/>
    </w:rPr>
  </w:style>
  <w:style w:type="paragraph" w:customStyle="1" w:styleId="36">
    <w:name w:val="Абзац списка3"/>
    <w:basedOn w:val="a"/>
    <w:uiPriority w:val="99"/>
    <w:qFormat/>
    <w:rsid w:val="006C4D57"/>
    <w:pPr>
      <w:spacing w:after="200" w:line="276" w:lineRule="auto"/>
      <w:ind w:left="720"/>
    </w:pPr>
    <w:rPr>
      <w:rFonts w:eastAsia="Times New Roman"/>
    </w:rPr>
  </w:style>
  <w:style w:type="paragraph" w:customStyle="1" w:styleId="afffffff4">
    <w:name w:val="Стиль"/>
    <w:uiPriority w:val="99"/>
    <w:qFormat/>
    <w:rsid w:val="006C4D57"/>
    <w:pPr>
      <w:widowControl w:val="0"/>
    </w:pPr>
    <w:rPr>
      <w:rFonts w:ascii="Arial" w:eastAsia="Times New Roman" w:hAnsi="Arial" w:cs="Arial"/>
      <w:sz w:val="24"/>
      <w:szCs w:val="24"/>
    </w:rPr>
  </w:style>
  <w:style w:type="paragraph" w:customStyle="1" w:styleId="Bodytext60">
    <w:name w:val="Body text (6)"/>
    <w:basedOn w:val="a"/>
    <w:link w:val="Bodytext6"/>
    <w:uiPriority w:val="99"/>
    <w:qFormat/>
    <w:rsid w:val="006C4D57"/>
    <w:pPr>
      <w:widowControl w:val="0"/>
      <w:shd w:val="clear" w:color="auto" w:fill="FFFFFF"/>
      <w:spacing w:before="300" w:after="0" w:line="240" w:lineRule="atLeast"/>
      <w:ind w:hanging="280"/>
    </w:pPr>
    <w:rPr>
      <w:rFonts w:cs="Times New Roman"/>
      <w:i/>
      <w:iCs/>
      <w:sz w:val="23"/>
      <w:szCs w:val="23"/>
      <w:lang w:eastAsia="ru-RU"/>
    </w:rPr>
  </w:style>
  <w:style w:type="paragraph" w:customStyle="1" w:styleId="Bodytext90">
    <w:name w:val="Body text (9)"/>
    <w:basedOn w:val="a"/>
    <w:link w:val="Bodytext9"/>
    <w:uiPriority w:val="99"/>
    <w:qFormat/>
    <w:rsid w:val="006C4D57"/>
    <w:pPr>
      <w:widowControl w:val="0"/>
      <w:shd w:val="clear" w:color="auto" w:fill="FFFFFF"/>
      <w:spacing w:before="840" w:after="240" w:line="240" w:lineRule="atLeast"/>
      <w:jc w:val="both"/>
    </w:pPr>
    <w:rPr>
      <w:rFonts w:cs="Times New Roman"/>
      <w:b/>
      <w:bCs/>
      <w:sz w:val="20"/>
      <w:szCs w:val="20"/>
      <w:lang w:eastAsia="ru-RU"/>
    </w:rPr>
  </w:style>
  <w:style w:type="paragraph" w:customStyle="1" w:styleId="Bodytext15">
    <w:name w:val="Body text (15)"/>
    <w:basedOn w:val="a"/>
    <w:link w:val="Bodytext15Exact"/>
    <w:uiPriority w:val="99"/>
    <w:qFormat/>
    <w:rsid w:val="006C4D57"/>
    <w:pPr>
      <w:widowControl w:val="0"/>
      <w:shd w:val="clear" w:color="auto" w:fill="FFFFFF"/>
      <w:spacing w:after="0" w:line="264" w:lineRule="exact"/>
      <w:jc w:val="both"/>
    </w:pPr>
    <w:rPr>
      <w:rFonts w:cs="Times New Roman"/>
      <w:b/>
      <w:bCs/>
      <w:sz w:val="18"/>
      <w:szCs w:val="18"/>
      <w:lang w:eastAsia="ru-RU"/>
    </w:rPr>
  </w:style>
  <w:style w:type="paragraph" w:customStyle="1" w:styleId="1b">
    <w:name w:val="СВЕЛ 1"/>
    <w:basedOn w:val="1"/>
    <w:uiPriority w:val="99"/>
    <w:qFormat/>
    <w:rsid w:val="006C4D57"/>
    <w:pPr>
      <w:spacing w:before="0" w:after="120"/>
      <w:jc w:val="center"/>
    </w:pPr>
    <w:rPr>
      <w:rFonts w:ascii="Times New Roman" w:hAnsi="Times New Roman" w:cs="Times New Roman"/>
      <w:caps/>
      <w:sz w:val="24"/>
      <w:szCs w:val="24"/>
    </w:rPr>
  </w:style>
  <w:style w:type="paragraph" w:customStyle="1" w:styleId="2a">
    <w:name w:val="СВЕЛ 2"/>
    <w:basedOn w:val="2"/>
    <w:link w:val="29"/>
    <w:uiPriority w:val="99"/>
    <w:qFormat/>
    <w:rsid w:val="006C4D57"/>
    <w:pPr>
      <w:spacing w:before="0" w:after="120" w:line="360" w:lineRule="auto"/>
    </w:pPr>
    <w:rPr>
      <w:i w:val="0"/>
      <w:iCs w:val="0"/>
      <w:sz w:val="24"/>
      <w:szCs w:val="24"/>
    </w:rPr>
  </w:style>
  <w:style w:type="paragraph" w:customStyle="1" w:styleId="37">
    <w:name w:val="СВЕЛ 3"/>
    <w:basedOn w:val="3"/>
    <w:uiPriority w:val="99"/>
    <w:qFormat/>
    <w:rsid w:val="006C4D57"/>
    <w:pPr>
      <w:spacing w:before="0" w:after="120" w:line="360" w:lineRule="auto"/>
      <w:ind w:firstLine="709"/>
    </w:pPr>
    <w:rPr>
      <w:rFonts w:ascii="Times New Roman" w:hAnsi="Times New Roman" w:cs="Times New Roman"/>
      <w:b w:val="0"/>
      <w:bCs w:val="0"/>
      <w:sz w:val="24"/>
      <w:szCs w:val="24"/>
    </w:rPr>
  </w:style>
  <w:style w:type="paragraph" w:customStyle="1" w:styleId="410">
    <w:name w:val="Оглавление 4 Знак1"/>
    <w:basedOn w:val="4"/>
    <w:link w:val="42"/>
    <w:uiPriority w:val="99"/>
    <w:qFormat/>
    <w:rsid w:val="006C4D57"/>
    <w:pPr>
      <w:spacing w:before="0" w:after="0"/>
      <w:ind w:firstLine="709"/>
    </w:pPr>
    <w:rPr>
      <w:b w:val="0"/>
      <w:bCs w:val="0"/>
    </w:rPr>
  </w:style>
  <w:style w:type="paragraph" w:customStyle="1" w:styleId="msonormal0">
    <w:name w:val="msonormal"/>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
    <w:uiPriority w:val="99"/>
    <w:qFormat/>
    <w:rsid w:val="006C4D57"/>
    <w:pPr>
      <w:spacing w:after="0" w:line="240" w:lineRule="auto"/>
      <w:ind w:firstLine="709"/>
      <w:jc w:val="both"/>
    </w:pPr>
    <w:rPr>
      <w:rFonts w:ascii="Times New Roman" w:eastAsia="Times New Roman" w:hAnsi="Times New Roman" w:cs="Times New Roman"/>
      <w:b/>
      <w:bCs/>
      <w:sz w:val="24"/>
      <w:szCs w:val="24"/>
      <w:lang w:eastAsia="ru-RU"/>
    </w:rPr>
  </w:style>
  <w:style w:type="paragraph" w:customStyle="1" w:styleId="ConsPlusTitle">
    <w:name w:val="ConsPlusTitle"/>
    <w:uiPriority w:val="99"/>
    <w:qFormat/>
    <w:rsid w:val="006C4D57"/>
    <w:pPr>
      <w:widowControl w:val="0"/>
    </w:pPr>
    <w:rPr>
      <w:rFonts w:ascii="Arial" w:eastAsia="Times New Roman" w:hAnsi="Arial" w:cs="Arial"/>
      <w:b/>
      <w:bCs/>
      <w:sz w:val="22"/>
    </w:rPr>
  </w:style>
  <w:style w:type="paragraph" w:customStyle="1" w:styleId="38">
    <w:name w:val="Основной текст3"/>
    <w:basedOn w:val="a"/>
    <w:uiPriority w:val="99"/>
    <w:qFormat/>
    <w:rsid w:val="006C4D57"/>
    <w:pPr>
      <w:widowControl w:val="0"/>
      <w:shd w:val="clear" w:color="auto" w:fill="FFFFFF"/>
      <w:spacing w:after="0" w:line="264" w:lineRule="exact"/>
      <w:ind w:hanging="1200"/>
    </w:pPr>
    <w:rPr>
      <w:rFonts w:cs="Times New Roman"/>
      <w:sz w:val="23"/>
      <w:szCs w:val="23"/>
      <w:lang w:eastAsia="ru-RU"/>
    </w:rPr>
  </w:style>
  <w:style w:type="paragraph" w:customStyle="1" w:styleId="2b">
    <w:name w:val="Заголовок №2"/>
    <w:basedOn w:val="a"/>
    <w:uiPriority w:val="99"/>
    <w:qFormat/>
    <w:rsid w:val="006C4D57"/>
    <w:pPr>
      <w:widowControl w:val="0"/>
      <w:shd w:val="clear" w:color="auto" w:fill="FFFFFF"/>
      <w:spacing w:after="60" w:line="278" w:lineRule="exact"/>
      <w:ind w:hanging="1060"/>
      <w:outlineLvl w:val="1"/>
    </w:pPr>
    <w:rPr>
      <w:rFonts w:cs="Times New Roman"/>
      <w:b/>
      <w:bCs/>
      <w:sz w:val="23"/>
      <w:szCs w:val="23"/>
      <w:lang w:eastAsia="ru-RU"/>
    </w:rPr>
  </w:style>
  <w:style w:type="paragraph" w:customStyle="1" w:styleId="Style26">
    <w:name w:val="Style26"/>
    <w:basedOn w:val="a"/>
    <w:uiPriority w:val="99"/>
    <w:qFormat/>
    <w:rsid w:val="006C4D57"/>
    <w:pPr>
      <w:widowControl w:val="0"/>
      <w:spacing w:after="0" w:line="324" w:lineRule="exact"/>
      <w:jc w:val="center"/>
    </w:pPr>
    <w:rPr>
      <w:rFonts w:ascii="Times New Roman" w:eastAsia="Times New Roman" w:hAnsi="Times New Roman" w:cs="Times New Roman"/>
      <w:sz w:val="24"/>
      <w:szCs w:val="24"/>
      <w:lang w:eastAsia="ru-RU"/>
    </w:rPr>
  </w:style>
  <w:style w:type="paragraph" w:customStyle="1" w:styleId="pboth">
    <w:name w:val="pboth"/>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ff6">
    <w:name w:val="Колонтитулы"/>
    <w:uiPriority w:val="99"/>
    <w:qFormat/>
    <w:rsid w:val="006C4D57"/>
    <w:pPr>
      <w:tabs>
        <w:tab w:val="right" w:pos="9020"/>
      </w:tabs>
    </w:pPr>
    <w:rPr>
      <w:rFonts w:ascii="Helvetica Neue" w:eastAsia="Arial Unicode MS" w:hAnsi="Helvetica Neue" w:cs="Helvetica Neue"/>
      <w:color w:val="000000"/>
      <w:sz w:val="24"/>
      <w:szCs w:val="24"/>
    </w:rPr>
  </w:style>
  <w:style w:type="paragraph" w:styleId="39">
    <w:name w:val="Body Text 3"/>
    <w:basedOn w:val="a"/>
    <w:uiPriority w:val="99"/>
    <w:qFormat/>
    <w:rsid w:val="006C4D57"/>
    <w:pPr>
      <w:spacing w:after="120"/>
    </w:pPr>
    <w:rPr>
      <w:rFonts w:eastAsia="Times New Roman"/>
      <w:sz w:val="16"/>
      <w:szCs w:val="16"/>
    </w:rPr>
  </w:style>
  <w:style w:type="paragraph" w:customStyle="1" w:styleId="Normal1">
    <w:name w:val="Normal1"/>
    <w:uiPriority w:val="99"/>
    <w:semiHidden/>
    <w:qFormat/>
    <w:rsid w:val="006C4D57"/>
    <w:rPr>
      <w:rFonts w:ascii="Times New Roman" w:eastAsia="Times New Roman" w:hAnsi="Times New Roman"/>
      <w:sz w:val="24"/>
      <w:szCs w:val="24"/>
    </w:rPr>
  </w:style>
  <w:style w:type="paragraph" w:customStyle="1" w:styleId="s220">
    <w:name w:val="s_22"/>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styleId="afffffff7">
    <w:name w:val="Plain Text"/>
    <w:basedOn w:val="a"/>
    <w:uiPriority w:val="99"/>
    <w:qFormat/>
    <w:rsid w:val="00254573"/>
    <w:pPr>
      <w:spacing w:after="0" w:line="240" w:lineRule="auto"/>
    </w:pPr>
    <w:rPr>
      <w:rFonts w:ascii="Consolas" w:hAnsi="Consolas" w:cs="Consolas"/>
      <w:sz w:val="21"/>
      <w:szCs w:val="21"/>
      <w:lang w:eastAsia="ru-RU"/>
    </w:rPr>
  </w:style>
  <w:style w:type="paragraph" w:customStyle="1" w:styleId="44">
    <w:name w:val="Оглавление 4 Знак"/>
    <w:basedOn w:val="a"/>
    <w:uiPriority w:val="99"/>
    <w:qFormat/>
    <w:rsid w:val="00094FAB"/>
    <w:pPr>
      <w:shd w:val="clear" w:color="auto" w:fill="FFFFFF"/>
      <w:spacing w:before="1320" w:after="240" w:line="269" w:lineRule="exact"/>
      <w:ind w:hanging="360"/>
      <w:jc w:val="both"/>
    </w:pPr>
    <w:rPr>
      <w:b/>
      <w:bCs/>
      <w:sz w:val="23"/>
      <w:szCs w:val="23"/>
      <w:lang w:eastAsia="ru-RU"/>
    </w:rPr>
  </w:style>
  <w:style w:type="paragraph" w:customStyle="1" w:styleId="2c">
    <w:name w:val="Основной текст2"/>
    <w:basedOn w:val="a"/>
    <w:uiPriority w:val="99"/>
    <w:qFormat/>
    <w:rsid w:val="00F34C76"/>
    <w:pPr>
      <w:shd w:val="clear" w:color="auto" w:fill="FFFFFF"/>
      <w:suppressAutoHyphens w:val="0"/>
      <w:spacing w:before="360" w:after="0" w:line="475" w:lineRule="exact"/>
      <w:ind w:hanging="360"/>
      <w:jc w:val="both"/>
    </w:pPr>
    <w:rPr>
      <w:rFonts w:ascii="Times New Roman" w:hAnsi="Times New Roman" w:cs="Times New Roman"/>
      <w:sz w:val="26"/>
      <w:szCs w:val="26"/>
      <w:lang w:eastAsia="ru-RU"/>
    </w:rPr>
  </w:style>
  <w:style w:type="paragraph" w:customStyle="1" w:styleId="2d">
    <w:name w:val="Абзац списка2"/>
    <w:basedOn w:val="a"/>
    <w:uiPriority w:val="99"/>
    <w:qFormat/>
    <w:rsid w:val="00F34C76"/>
    <w:pPr>
      <w:suppressAutoHyphens w:val="0"/>
      <w:spacing w:before="120" w:after="120" w:line="240" w:lineRule="auto"/>
      <w:ind w:left="708"/>
    </w:pPr>
    <w:rPr>
      <w:rFonts w:ascii="Times New Roman" w:eastAsia="Times New Roman" w:hAnsi="Times New Roman" w:cs="Times New Roman"/>
      <w:sz w:val="24"/>
      <w:szCs w:val="24"/>
      <w:lang w:eastAsia="ru-RU"/>
    </w:rPr>
  </w:style>
  <w:style w:type="paragraph" w:customStyle="1" w:styleId="411">
    <w:name w:val="Основной текст (4)1"/>
    <w:basedOn w:val="a"/>
    <w:uiPriority w:val="99"/>
    <w:qFormat/>
    <w:rsid w:val="00F34C76"/>
    <w:pPr>
      <w:shd w:val="clear" w:color="auto" w:fill="FFFFFF"/>
      <w:suppressAutoHyphens w:val="0"/>
      <w:spacing w:before="1320" w:after="240" w:line="269" w:lineRule="exact"/>
      <w:ind w:hanging="360"/>
      <w:jc w:val="both"/>
    </w:pPr>
    <w:rPr>
      <w:b/>
      <w:bCs/>
      <w:sz w:val="23"/>
      <w:szCs w:val="23"/>
      <w:lang w:eastAsia="ru-RU"/>
    </w:rPr>
  </w:style>
  <w:style w:type="numbering" w:customStyle="1" w:styleId="53">
    <w:name w:val="Импортированный стиль 5"/>
    <w:qFormat/>
    <w:rsid w:val="00DC1FF4"/>
  </w:style>
  <w:style w:type="numbering" w:customStyle="1" w:styleId="45">
    <w:name w:val="Импортированный стиль 4"/>
    <w:qFormat/>
    <w:rsid w:val="00DC1FF4"/>
  </w:style>
  <w:style w:type="numbering" w:customStyle="1" w:styleId="1c">
    <w:name w:val="Нет списка1"/>
    <w:uiPriority w:val="99"/>
    <w:semiHidden/>
    <w:unhideWhenUsed/>
    <w:qFormat/>
    <w:rsid w:val="00F34C76"/>
  </w:style>
  <w:style w:type="numbering" w:customStyle="1" w:styleId="510">
    <w:name w:val="Импортированный стиль 51"/>
    <w:qFormat/>
    <w:rsid w:val="00F34C76"/>
  </w:style>
  <w:style w:type="numbering" w:customStyle="1" w:styleId="412">
    <w:name w:val="Импортированный стиль 41"/>
    <w:qFormat/>
    <w:rsid w:val="00F34C76"/>
  </w:style>
  <w:style w:type="table" w:styleId="afffffff8">
    <w:name w:val="Table Grid"/>
    <w:basedOn w:val="a1"/>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uiPriority w:val="99"/>
    <w:rsid w:val="006C4D5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6C4D57"/>
    <w:tblPr>
      <w:tblCellMar>
        <w:top w:w="0" w:type="dxa"/>
        <w:left w:w="0" w:type="dxa"/>
        <w:bottom w:w="0" w:type="dxa"/>
        <w:right w:w="0" w:type="dxa"/>
      </w:tblCellMar>
    </w:tblPr>
  </w:style>
  <w:style w:type="table" w:customStyle="1" w:styleId="91">
    <w:name w:val="Сетка таблицы9"/>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 светлая1"/>
    <w:uiPriority w:val="99"/>
    <w:rsid w:val="006C4D5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
    <w:name w:val="TableGrid"/>
    <w:rsid w:val="00013061"/>
    <w:rPr>
      <w:sz w:val="22"/>
      <w:szCs w:val="22"/>
    </w:rPr>
    <w:tblPr>
      <w:tblCellMar>
        <w:top w:w="0" w:type="dxa"/>
        <w:left w:w="0" w:type="dxa"/>
        <w:bottom w:w="0" w:type="dxa"/>
        <w:right w:w="0" w:type="dxa"/>
      </w:tblCellMar>
    </w:tblPr>
  </w:style>
  <w:style w:type="table" w:customStyle="1" w:styleId="113">
    <w:name w:val="Сетка таблицы11"/>
    <w:basedOn w:val="a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F34C7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rsid w:val="00F34C76"/>
    <w:tblPr>
      <w:tblCellMar>
        <w:top w:w="0" w:type="dxa"/>
        <w:left w:w="0" w:type="dxa"/>
        <w:bottom w:w="0" w:type="dxa"/>
        <w:right w:w="0" w:type="dxa"/>
      </w:tblCellMar>
    </w:tblPr>
  </w:style>
  <w:style w:type="table" w:customStyle="1" w:styleId="910">
    <w:name w:val="Сетка таблицы9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светлая11"/>
    <w:uiPriority w:val="99"/>
    <w:rsid w:val="00F34C7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Grid1"/>
    <w:rsid w:val="00F34C76"/>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30BAC-D117-4E29-BBEB-C7935F5D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41</Pages>
  <Words>9555</Words>
  <Characters>54470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dc:description/>
  <cp:lastModifiedBy>book</cp:lastModifiedBy>
  <cp:revision>4</cp:revision>
  <cp:lastPrinted>2019-09-04T17:08:00Z</cp:lastPrinted>
  <dcterms:created xsi:type="dcterms:W3CDTF">2023-06-28T07:30:00Z</dcterms:created>
  <dcterms:modified xsi:type="dcterms:W3CDTF">2023-06-29T06:26:00Z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